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D6A44" w14:textId="4A1A60E3" w:rsidR="00447AC8" w:rsidRPr="00447AC8" w:rsidRDefault="004D534B" w:rsidP="007C7919">
      <w:pPr>
        <w:spacing w:after="0"/>
        <w:jc w:val="center"/>
        <w:rPr>
          <w:b/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t>Health Emergencies in Large P</w:t>
      </w:r>
      <w:r w:rsidR="00447AC8" w:rsidRPr="00447AC8">
        <w:rPr>
          <w:b/>
          <w:sz w:val="32"/>
          <w:u w:val="single"/>
          <w:lang w:val="en-GB"/>
        </w:rPr>
        <w:t>opulations (</w:t>
      </w:r>
      <w:r w:rsidR="000115AC" w:rsidRPr="00447AC8">
        <w:rPr>
          <w:b/>
          <w:sz w:val="32"/>
          <w:u w:val="single"/>
          <w:lang w:val="en-GB"/>
        </w:rPr>
        <w:t>H.E.L.P.</w:t>
      </w:r>
      <w:r w:rsidR="00E54D65">
        <w:rPr>
          <w:b/>
          <w:sz w:val="32"/>
          <w:u w:val="single"/>
          <w:lang w:val="en-GB"/>
        </w:rPr>
        <w:t>)</w:t>
      </w:r>
      <w:r w:rsidR="00D721C4">
        <w:rPr>
          <w:b/>
          <w:sz w:val="32"/>
          <w:u w:val="single"/>
          <w:lang w:val="en-GB"/>
        </w:rPr>
        <w:t xml:space="preserve"> C</w:t>
      </w:r>
      <w:bookmarkStart w:id="0" w:name="_GoBack"/>
      <w:bookmarkEnd w:id="0"/>
      <w:r w:rsidR="000115AC" w:rsidRPr="00447AC8">
        <w:rPr>
          <w:b/>
          <w:sz w:val="32"/>
          <w:u w:val="single"/>
          <w:lang w:val="en-GB"/>
        </w:rPr>
        <w:t>ourse</w:t>
      </w:r>
      <w:r w:rsidR="00447AC8" w:rsidRPr="00447AC8">
        <w:rPr>
          <w:b/>
          <w:sz w:val="32"/>
          <w:u w:val="single"/>
          <w:lang w:val="en-GB"/>
        </w:rPr>
        <w:t xml:space="preserve"> </w:t>
      </w:r>
    </w:p>
    <w:p w14:paraId="0D6F6E67" w14:textId="77777777" w:rsidR="00447AC8" w:rsidRDefault="00447AC8" w:rsidP="007C7919">
      <w:pPr>
        <w:spacing w:after="0"/>
        <w:jc w:val="center"/>
        <w:rPr>
          <w:b/>
          <w:sz w:val="32"/>
          <w:lang w:val="en-GB"/>
        </w:rPr>
      </w:pPr>
    </w:p>
    <w:p w14:paraId="19818BA5" w14:textId="3F3272EB" w:rsidR="009878F3" w:rsidRPr="007C7919" w:rsidRDefault="009878F3" w:rsidP="007C7919">
      <w:pPr>
        <w:spacing w:after="0"/>
        <w:jc w:val="center"/>
        <w:rPr>
          <w:b/>
          <w:sz w:val="32"/>
          <w:lang w:val="en-GB"/>
        </w:rPr>
      </w:pPr>
      <w:r w:rsidRPr="007C7919">
        <w:rPr>
          <w:b/>
          <w:sz w:val="32"/>
          <w:lang w:val="en-GB"/>
        </w:rPr>
        <w:t xml:space="preserve">Humanitarian </w:t>
      </w:r>
      <w:r w:rsidR="000115AC" w:rsidRPr="007C7919">
        <w:rPr>
          <w:b/>
          <w:sz w:val="32"/>
          <w:lang w:val="en-GB"/>
        </w:rPr>
        <w:t>Protection </w:t>
      </w:r>
    </w:p>
    <w:p w14:paraId="19818BA6" w14:textId="2B9391F2" w:rsidR="009878F3" w:rsidRDefault="009878F3" w:rsidP="007C7919">
      <w:pPr>
        <w:spacing w:after="0"/>
        <w:jc w:val="center"/>
        <w:rPr>
          <w:b/>
          <w:color w:val="FF0000"/>
          <w:sz w:val="32"/>
          <w:lang w:val="en-GB"/>
        </w:rPr>
      </w:pPr>
      <w:r w:rsidRPr="009878F3">
        <w:rPr>
          <w:b/>
          <w:color w:val="FF0000"/>
          <w:sz w:val="32"/>
          <w:lang w:val="en-GB"/>
        </w:rPr>
        <w:t>Time: 90 minutes</w:t>
      </w:r>
    </w:p>
    <w:p w14:paraId="19818BA7" w14:textId="77777777" w:rsidR="007C7919" w:rsidRPr="007C7919" w:rsidRDefault="007C7919" w:rsidP="007C7919">
      <w:pPr>
        <w:spacing w:after="0"/>
        <w:jc w:val="center"/>
        <w:rPr>
          <w:b/>
          <w:sz w:val="24"/>
          <w:u w:val="single"/>
          <w:lang w:val="en-GB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106"/>
        <w:gridCol w:w="4536"/>
        <w:gridCol w:w="5387"/>
      </w:tblGrid>
      <w:tr w:rsidR="000115AC" w:rsidRPr="000115AC" w14:paraId="19818BAC" w14:textId="77777777" w:rsidTr="005B59E2">
        <w:tc>
          <w:tcPr>
            <w:tcW w:w="410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9818BA8" w14:textId="77777777" w:rsidR="000115AC" w:rsidRPr="000115AC" w:rsidRDefault="000115AC" w:rsidP="007C7919">
            <w:pPr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0115AC">
              <w:rPr>
                <w:rFonts w:cs="Times New Roman"/>
                <w:b/>
                <w:sz w:val="24"/>
                <w:szCs w:val="24"/>
                <w:lang w:val="en-GB"/>
              </w:rPr>
              <w:t>Educational Objectives: What should participants be able to do at the end of the course</w:t>
            </w:r>
          </w:p>
          <w:p w14:paraId="19818BA9" w14:textId="77777777" w:rsidR="000115AC" w:rsidRPr="000115AC" w:rsidRDefault="000115AC" w:rsidP="007C7919">
            <w:pPr>
              <w:rPr>
                <w:rFonts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9818BAA" w14:textId="77777777" w:rsidR="000115AC" w:rsidRPr="000115AC" w:rsidRDefault="000115AC" w:rsidP="007C7919">
            <w:pPr>
              <w:rPr>
                <w:rFonts w:cs="Times New Roman"/>
                <w:i/>
                <w:sz w:val="24"/>
                <w:szCs w:val="24"/>
                <w:lang w:val="en-GB"/>
              </w:rPr>
            </w:pPr>
            <w:r w:rsidRPr="000115AC">
              <w:rPr>
                <w:rFonts w:cs="Times New Roman"/>
                <w:b/>
                <w:sz w:val="24"/>
                <w:szCs w:val="24"/>
                <w:lang w:val="en-GB"/>
              </w:rPr>
              <w:t xml:space="preserve">Enabling Objectives: The interim steps that build on each other and lead to the final educational objectives </w:t>
            </w:r>
            <w:r w:rsidRPr="000115A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9818BAB" w14:textId="77777777" w:rsidR="000115AC" w:rsidRPr="000115AC" w:rsidRDefault="000115AC" w:rsidP="007C7919">
            <w:pPr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0115AC">
              <w:rPr>
                <w:rFonts w:cs="Times New Roman"/>
                <w:b/>
                <w:sz w:val="24"/>
                <w:szCs w:val="24"/>
                <w:lang w:val="en-GB"/>
              </w:rPr>
              <w:t>Core issues / reference topics</w:t>
            </w:r>
          </w:p>
        </w:tc>
      </w:tr>
      <w:tr w:rsidR="000115AC" w:rsidRPr="00D721C4" w14:paraId="19818BB1" w14:textId="77777777" w:rsidTr="005B59E2">
        <w:tc>
          <w:tcPr>
            <w:tcW w:w="4106" w:type="dxa"/>
            <w:vMerge w:val="restart"/>
            <w:tcBorders>
              <w:top w:val="single" w:sz="4" w:space="0" w:color="auto"/>
            </w:tcBorders>
          </w:tcPr>
          <w:p w14:paraId="19818BAD" w14:textId="08A2D6B3" w:rsidR="00710ED8" w:rsidRPr="004D534B" w:rsidRDefault="000115AC" w:rsidP="00710E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115AC">
              <w:rPr>
                <w:rFonts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0115AC">
              <w:rPr>
                <w:rFonts w:cs="Times New Roman"/>
                <w:i/>
                <w:color w:val="000000" w:themeColor="text1"/>
                <w:sz w:val="24"/>
                <w:szCs w:val="24"/>
                <w:lang w:val="en-US"/>
              </w:rPr>
              <w:t>are able to</w:t>
            </w:r>
            <w:proofErr w:type="gramEnd"/>
            <w:r w:rsidR="00C459CB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explain the concept of humanitarian p</w:t>
            </w:r>
            <w:r w:rsidR="0016371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rotection </w:t>
            </w:r>
            <w:r w:rsidRPr="000115AC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and</w:t>
            </w:r>
            <w:r w:rsidR="00C459CB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identify main protection issues</w:t>
            </w:r>
            <w:r w:rsidRPr="000115AC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of people affected by acute and protracted</w:t>
            </w:r>
            <w:r w:rsidR="003E1D4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A37E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humanitarian</w:t>
            </w:r>
            <w:r w:rsidRPr="000115AC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crises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9818BAE" w14:textId="77777777" w:rsidR="000115AC" w:rsidRPr="000115AC" w:rsidRDefault="000115AC" w:rsidP="007C7919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0115AC">
              <w:rPr>
                <w:rFonts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0115AC">
              <w:rPr>
                <w:rFonts w:cs="Times New Roman"/>
                <w:i/>
                <w:color w:val="000000" w:themeColor="text1"/>
                <w:sz w:val="24"/>
                <w:szCs w:val="24"/>
                <w:lang w:val="en-US"/>
              </w:rPr>
              <w:t>are able to</w:t>
            </w:r>
            <w:proofErr w:type="gramEnd"/>
            <w:r w:rsidRPr="000115AC">
              <w:rPr>
                <w:rFonts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6371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explain how </w:t>
            </w:r>
            <w:r w:rsidR="00C459CB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humanitarian p</w:t>
            </w:r>
            <w:r w:rsidRPr="000115AC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rot</w:t>
            </w:r>
            <w:r w:rsidR="00C459CB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ection is defined and </w:t>
            </w:r>
            <w:r w:rsidR="00C459CB" w:rsidRPr="007D632A">
              <w:rPr>
                <w:rFonts w:cs="Times New Roman"/>
                <w:sz w:val="24"/>
                <w:szCs w:val="24"/>
                <w:lang w:val="en-US"/>
              </w:rPr>
              <w:t xml:space="preserve">understood </w:t>
            </w:r>
            <w:r w:rsidRPr="007D632A">
              <w:rPr>
                <w:rFonts w:cs="Times New Roman"/>
                <w:sz w:val="24"/>
                <w:szCs w:val="24"/>
                <w:lang w:val="en-US"/>
              </w:rPr>
              <w:t>by hu</w:t>
            </w:r>
            <w:r w:rsidRPr="000115AC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manitarian actors </w:t>
            </w:r>
            <w:r w:rsidR="007116C0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3BB990F" w14:textId="77777777" w:rsidR="006E79BF" w:rsidRDefault="007C7919" w:rsidP="006E79BF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  <w:lang w:val="en-US"/>
              </w:rPr>
            </w:pPr>
            <w:r w:rsidRPr="006E79BF">
              <w:rPr>
                <w:rFonts w:cs="Times New Roman"/>
                <w:sz w:val="24"/>
                <w:szCs w:val="24"/>
                <w:lang w:val="en-US"/>
              </w:rPr>
              <w:t xml:space="preserve">IASC definition </w:t>
            </w:r>
          </w:p>
          <w:p w14:paraId="50EA30D9" w14:textId="2F00E511" w:rsidR="00BD641E" w:rsidRPr="004D534B" w:rsidRDefault="00DD7F61" w:rsidP="004D534B">
            <w:pPr>
              <w:ind w:left="360"/>
              <w:rPr>
                <w:rFonts w:cs="Times New Roman"/>
                <w:sz w:val="24"/>
                <w:szCs w:val="24"/>
                <w:lang w:val="en-US"/>
              </w:rPr>
            </w:pPr>
            <w:r w:rsidRPr="004D534B">
              <w:rPr>
                <w:rFonts w:cs="Times New Roman"/>
                <w:sz w:val="24"/>
                <w:szCs w:val="24"/>
                <w:lang w:val="en-US"/>
              </w:rPr>
              <w:t>Keep people safe from violence</w:t>
            </w:r>
            <w:r w:rsidR="00680A8E" w:rsidRPr="004D534B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="00FC7218" w:rsidRPr="004D534B">
              <w:rPr>
                <w:rFonts w:cs="Times New Roman"/>
                <w:sz w:val="24"/>
                <w:szCs w:val="24"/>
                <w:lang w:val="en-US"/>
              </w:rPr>
              <w:t>abuse</w:t>
            </w:r>
            <w:r w:rsidRPr="004D534B">
              <w:rPr>
                <w:rFonts w:cs="Times New Roman"/>
                <w:sz w:val="24"/>
                <w:szCs w:val="24"/>
                <w:lang w:val="en-US"/>
              </w:rPr>
              <w:t xml:space="preserve">, coercion and deliberate deprivation </w:t>
            </w:r>
          </w:p>
          <w:p w14:paraId="19818BB0" w14:textId="177E4EE1" w:rsidR="00DD7F61" w:rsidRPr="003E1D4E" w:rsidRDefault="00710ED8" w:rsidP="003E1D4E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  <w:lang w:val="en-US"/>
              </w:rPr>
            </w:pPr>
            <w:r w:rsidRPr="004D534B">
              <w:rPr>
                <w:rFonts w:cs="Times New Roman"/>
                <w:sz w:val="24"/>
                <w:szCs w:val="24"/>
                <w:lang w:val="en-US"/>
              </w:rPr>
              <w:t>Authorities (state, non-s</w:t>
            </w:r>
            <w:r w:rsidR="00563BD7" w:rsidRPr="004D534B">
              <w:rPr>
                <w:rFonts w:cs="Times New Roman"/>
                <w:sz w:val="24"/>
                <w:szCs w:val="24"/>
                <w:lang w:val="en-US"/>
              </w:rPr>
              <w:t>tate)</w:t>
            </w:r>
            <w:r w:rsidR="006E79BF" w:rsidRPr="004D534B">
              <w:rPr>
                <w:rFonts w:cs="Times New Roman"/>
                <w:sz w:val="24"/>
                <w:szCs w:val="24"/>
                <w:lang w:val="en-US"/>
              </w:rPr>
              <w:t xml:space="preserve"> have the </w:t>
            </w:r>
            <w:r w:rsidRPr="004D534B">
              <w:rPr>
                <w:rFonts w:cs="Times New Roman"/>
                <w:sz w:val="24"/>
                <w:szCs w:val="24"/>
                <w:lang w:val="en-US"/>
              </w:rPr>
              <w:t xml:space="preserve">primary responsibility </w:t>
            </w:r>
            <w:r w:rsidRPr="004D534B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to protect and uphold the rights of </w:t>
            </w:r>
            <w:r w:rsidR="00DD7F61" w:rsidRPr="004D534B">
              <w:rPr>
                <w:rFonts w:cs="Times New Roman"/>
                <w:sz w:val="24"/>
                <w:szCs w:val="24"/>
                <w:lang w:val="en-US"/>
              </w:rPr>
              <w:t>people within their territory</w:t>
            </w:r>
            <w:r w:rsidRPr="004D534B">
              <w:rPr>
                <w:rFonts w:cs="Times New Roman"/>
                <w:sz w:val="24"/>
                <w:szCs w:val="24"/>
                <w:lang w:val="en-US"/>
              </w:rPr>
              <w:t xml:space="preserve"> (</w:t>
            </w:r>
            <w:r w:rsidR="00563BD7" w:rsidRPr="004D534B">
              <w:rPr>
                <w:rFonts w:cs="Times New Roman"/>
                <w:sz w:val="24"/>
                <w:szCs w:val="24"/>
                <w:lang w:val="en-US"/>
              </w:rPr>
              <w:t>legal obligations</w:t>
            </w:r>
            <w:r w:rsidR="006E79BF" w:rsidRPr="004D534B">
              <w:rPr>
                <w:rFonts w:cs="Times New Roman"/>
                <w:sz w:val="24"/>
                <w:szCs w:val="24"/>
                <w:lang w:val="en-US"/>
              </w:rPr>
              <w:t>)</w:t>
            </w:r>
            <w:r w:rsidR="00563BD7" w:rsidRPr="004D534B">
              <w:rPr>
                <w:rFonts w:cs="Times New Roman"/>
                <w:sz w:val="24"/>
                <w:szCs w:val="24"/>
                <w:lang w:val="en-US"/>
              </w:rPr>
              <w:t xml:space="preserve"> -</w:t>
            </w:r>
            <w:r w:rsidRPr="004D534B">
              <w:rPr>
                <w:rFonts w:cs="Times New Roman"/>
                <w:color w:val="0000FF"/>
                <w:sz w:val="24"/>
                <w:szCs w:val="24"/>
                <w:lang w:val="en-US"/>
              </w:rPr>
              <w:t xml:space="preserve">Link to module </w:t>
            </w:r>
            <w:r w:rsidR="00563BD7" w:rsidRPr="004D534B">
              <w:rPr>
                <w:rFonts w:cs="Times New Roman"/>
                <w:color w:val="0000FF"/>
                <w:sz w:val="24"/>
                <w:szCs w:val="24"/>
                <w:lang w:val="en-US"/>
              </w:rPr>
              <w:t>Legal framework</w:t>
            </w:r>
          </w:p>
        </w:tc>
      </w:tr>
      <w:tr w:rsidR="000115AC" w:rsidRPr="00321757" w14:paraId="19818BB7" w14:textId="77777777" w:rsidTr="005B59E2">
        <w:tc>
          <w:tcPr>
            <w:tcW w:w="4106" w:type="dxa"/>
            <w:vMerge/>
          </w:tcPr>
          <w:p w14:paraId="19818BB2" w14:textId="77777777" w:rsidR="000115AC" w:rsidRPr="000115AC" w:rsidRDefault="000115AC" w:rsidP="007C791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Times New Roman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14:paraId="19818BB3" w14:textId="40D26668" w:rsidR="007116C0" w:rsidRPr="00163716" w:rsidRDefault="000115AC" w:rsidP="007116C0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i/>
                <w:sz w:val="24"/>
                <w:szCs w:val="24"/>
                <w:lang w:val="en-GB"/>
              </w:rPr>
            </w:pPr>
            <w:r w:rsidRPr="00163716">
              <w:rPr>
                <w:rFonts w:cs="Times New Roman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163716">
              <w:rPr>
                <w:rFonts w:cs="Times New Roman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163716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  <w:r w:rsidR="007116C0" w:rsidRPr="00163716">
              <w:rPr>
                <w:rFonts w:cs="Times New Roman"/>
                <w:sz w:val="24"/>
                <w:szCs w:val="24"/>
                <w:lang w:val="en-US"/>
              </w:rPr>
              <w:t xml:space="preserve">identify protection </w:t>
            </w:r>
            <w:r w:rsidR="005B59E2">
              <w:rPr>
                <w:rFonts w:cs="Times New Roman"/>
                <w:sz w:val="24"/>
                <w:szCs w:val="24"/>
                <w:lang w:val="en-US"/>
              </w:rPr>
              <w:t xml:space="preserve">problems </w:t>
            </w:r>
            <w:r w:rsidR="00917743">
              <w:rPr>
                <w:rFonts w:cs="Times New Roman"/>
                <w:sz w:val="24"/>
                <w:szCs w:val="24"/>
                <w:lang w:val="en-US"/>
              </w:rPr>
              <w:t xml:space="preserve">and underlying risks </w:t>
            </w:r>
            <w:r w:rsidR="005B59E2">
              <w:rPr>
                <w:rFonts w:cs="Times New Roman"/>
                <w:sz w:val="24"/>
                <w:szCs w:val="24"/>
                <w:lang w:val="en-US"/>
              </w:rPr>
              <w:t xml:space="preserve">that </w:t>
            </w:r>
            <w:r w:rsidR="00163716">
              <w:rPr>
                <w:rFonts w:cs="Times New Roman"/>
                <w:sz w:val="24"/>
                <w:szCs w:val="24"/>
                <w:lang w:val="en-US"/>
              </w:rPr>
              <w:t>people</w:t>
            </w:r>
            <w:r w:rsidR="004D534B">
              <w:rPr>
                <w:rFonts w:cs="Times New Roman"/>
                <w:sz w:val="24"/>
                <w:szCs w:val="24"/>
                <w:lang w:val="en-US"/>
              </w:rPr>
              <w:t xml:space="preserve"> and </w:t>
            </w:r>
            <w:r w:rsidR="00DB1E93">
              <w:rPr>
                <w:rFonts w:cs="Times New Roman"/>
                <w:sz w:val="24"/>
                <w:szCs w:val="24"/>
                <w:lang w:val="en-US"/>
              </w:rPr>
              <w:t>communities</w:t>
            </w:r>
            <w:r w:rsidR="007116C0" w:rsidRPr="0016371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5B59E2">
              <w:rPr>
                <w:rFonts w:cs="Times New Roman"/>
                <w:sz w:val="24"/>
                <w:szCs w:val="24"/>
                <w:lang w:val="en-US"/>
              </w:rPr>
              <w:t>may encounter</w:t>
            </w:r>
          </w:p>
        </w:tc>
        <w:tc>
          <w:tcPr>
            <w:tcW w:w="5387" w:type="dxa"/>
          </w:tcPr>
          <w:p w14:paraId="2B7EF296" w14:textId="509D1492" w:rsidR="001E06AA" w:rsidRDefault="00AA7B49" w:rsidP="00CF3707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Understand</w:t>
            </w:r>
            <w:r w:rsidR="00276D9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ing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protection</w:t>
            </w:r>
            <w:r w:rsidR="00DD7F61" w:rsidRPr="001E06AA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risks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in context </w:t>
            </w:r>
          </w:p>
          <w:p w14:paraId="14FF7F98" w14:textId="77777777" w:rsidR="009729CE" w:rsidRDefault="009729CE" w:rsidP="009729CE">
            <w:pPr>
              <w:pStyle w:val="ListParagraph"/>
              <w:numPr>
                <w:ilvl w:val="0"/>
                <w:numId w:val="22"/>
              </w:numPr>
              <w:ind w:left="1154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Protection from what? </w:t>
            </w:r>
          </w:p>
          <w:p w14:paraId="685B4F68" w14:textId="62AF6A83" w:rsidR="009729CE" w:rsidRDefault="009729CE" w:rsidP="009729CE">
            <w:pPr>
              <w:pStyle w:val="ListParagraph"/>
              <w:numPr>
                <w:ilvl w:val="1"/>
                <w:numId w:val="21"/>
              </w:numPr>
              <w:ind w:left="1494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Violence / the threat of violence, </w:t>
            </w:r>
            <w:proofErr w:type="spellStart"/>
            <w:proofErr w:type="gramStart"/>
            <w:r w:rsidR="00FC721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abuse,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coercion</w:t>
            </w:r>
            <w:proofErr w:type="spellEnd"/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, deprivation </w:t>
            </w:r>
          </w:p>
          <w:p w14:paraId="5FDBE988" w14:textId="77777777" w:rsidR="00761D44" w:rsidRDefault="00761D44" w:rsidP="000444B1">
            <w:pPr>
              <w:pStyle w:val="ListParagraph"/>
              <w:numPr>
                <w:ilvl w:val="0"/>
                <w:numId w:val="22"/>
              </w:numPr>
              <w:ind w:left="1154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Who are affected?</w:t>
            </w:r>
          </w:p>
          <w:p w14:paraId="129AF1EE" w14:textId="6E3C25D2" w:rsidR="00761D44" w:rsidRDefault="00761D44" w:rsidP="000444B1">
            <w:pPr>
              <w:pStyle w:val="ListParagraph"/>
              <w:numPr>
                <w:ilvl w:val="1"/>
                <w:numId w:val="21"/>
              </w:numPr>
              <w:ind w:left="1494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9729C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Individual, family, community, population group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, services</w:t>
            </w:r>
            <w:r w:rsidRPr="009729C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….</w:t>
            </w:r>
          </w:p>
          <w:p w14:paraId="708C259F" w14:textId="5A7299AA" w:rsidR="00445352" w:rsidRDefault="00445352" w:rsidP="000444B1">
            <w:pPr>
              <w:pStyle w:val="ListParagraph"/>
              <w:numPr>
                <w:ilvl w:val="1"/>
                <w:numId w:val="21"/>
              </w:numPr>
              <w:ind w:left="1494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Vulnerabilities</w:t>
            </w:r>
          </w:p>
          <w:p w14:paraId="27868F23" w14:textId="4FBE47C0" w:rsidR="009729CE" w:rsidRDefault="00761D44" w:rsidP="009729CE">
            <w:pPr>
              <w:pStyle w:val="ListParagraph"/>
              <w:numPr>
                <w:ilvl w:val="1"/>
                <w:numId w:val="11"/>
              </w:numPr>
              <w:ind w:left="757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How </w:t>
            </w:r>
            <w:r w:rsidR="002B077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do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people and communities </w:t>
            </w:r>
            <w:r w:rsidR="008B4B30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address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those risks/</w:t>
            </w:r>
            <w:r w:rsidR="008B4B30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issues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?</w:t>
            </w:r>
            <w:r w:rsidR="005B3460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6B09396" w14:textId="77777777" w:rsidR="004C1E2F" w:rsidRDefault="004C1E2F" w:rsidP="000444B1">
            <w:pPr>
              <w:pStyle w:val="ListParagraph"/>
              <w:numPr>
                <w:ilvl w:val="1"/>
                <w:numId w:val="21"/>
              </w:numPr>
              <w:ind w:left="1494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Capacities, resilience</w:t>
            </w:r>
          </w:p>
          <w:p w14:paraId="19818BB6" w14:textId="33BF18CA" w:rsidR="004C1E2F" w:rsidRPr="004C1E2F" w:rsidRDefault="004C1E2F" w:rsidP="000444B1">
            <w:pPr>
              <w:pStyle w:val="ListParagraph"/>
              <w:numPr>
                <w:ilvl w:val="1"/>
                <w:numId w:val="21"/>
              </w:numPr>
              <w:ind w:left="1494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Negative coping mechanisms</w:t>
            </w:r>
          </w:p>
        </w:tc>
      </w:tr>
      <w:tr w:rsidR="00120356" w:rsidRPr="003E1D4E" w14:paraId="19818BBD" w14:textId="77777777" w:rsidTr="005B59E2">
        <w:tc>
          <w:tcPr>
            <w:tcW w:w="4106" w:type="dxa"/>
            <w:vMerge w:val="restart"/>
          </w:tcPr>
          <w:p w14:paraId="19818BB8" w14:textId="7ED021AF" w:rsidR="00120356" w:rsidRPr="00163716" w:rsidRDefault="00120356" w:rsidP="000115A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bookmarkStart w:id="1" w:name="_Hlk32395155"/>
            <w:r w:rsidRPr="00163716">
              <w:rPr>
                <w:rFonts w:cs="Times New Roman"/>
                <w:i/>
                <w:sz w:val="24"/>
                <w:szCs w:val="24"/>
                <w:lang w:val="en-US"/>
              </w:rPr>
              <w:lastRenderedPageBreak/>
              <w:t xml:space="preserve">Participants </w:t>
            </w:r>
            <w:proofErr w:type="gramStart"/>
            <w:r w:rsidRPr="00163716">
              <w:rPr>
                <w:rFonts w:cs="Times New Roman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163716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63716">
              <w:rPr>
                <w:rFonts w:cs="Times New Roman"/>
                <w:sz w:val="24"/>
                <w:szCs w:val="24"/>
                <w:lang w:val="en-US"/>
              </w:rPr>
              <w:t>identify appropriate interventions to meet protection needs of affected people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in acute and protracted humanitarian crises</w:t>
            </w:r>
          </w:p>
          <w:p w14:paraId="19818BB9" w14:textId="77777777" w:rsidR="00120356" w:rsidRPr="00163716" w:rsidRDefault="00120356" w:rsidP="00C459CB">
            <w:pPr>
              <w:pStyle w:val="ListParagraph"/>
              <w:spacing w:line="276" w:lineRule="auto"/>
              <w:ind w:left="360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19818BBA" w14:textId="1DDB3F2E" w:rsidR="00120356" w:rsidRPr="00246D54" w:rsidRDefault="00120356" w:rsidP="00246D54">
            <w:pPr>
              <w:pStyle w:val="ListParagraph"/>
              <w:numPr>
                <w:ilvl w:val="1"/>
                <w:numId w:val="30"/>
              </w:num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246D54">
              <w:rPr>
                <w:rFonts w:cs="Times New Roman"/>
                <w:i/>
                <w:color w:val="000000" w:themeColor="text1"/>
                <w:sz w:val="24"/>
                <w:szCs w:val="24"/>
                <w:lang w:val="en-US"/>
              </w:rPr>
              <w:t>Participants are able to</w:t>
            </w:r>
            <w:r w:rsidRPr="00246D54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explain complementary roles of authorities and humanitarian actors in addressing the protection needs of a population </w:t>
            </w:r>
            <w:r w:rsidR="004D1553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see </w:t>
            </w:r>
            <w:r w:rsidR="004D1553">
              <w:rPr>
                <w:rFonts w:cs="Times New Roman"/>
                <w:color w:val="250BE5"/>
                <w:sz w:val="24"/>
                <w:szCs w:val="24"/>
                <w:lang w:val="en-US"/>
              </w:rPr>
              <w:t>modules Setting the S</w:t>
            </w:r>
            <w:r w:rsidRPr="00246D54">
              <w:rPr>
                <w:rFonts w:cs="Times New Roman"/>
                <w:color w:val="250BE5"/>
                <w:sz w:val="24"/>
                <w:szCs w:val="24"/>
                <w:lang w:val="en-US"/>
              </w:rPr>
              <w:t>cene and Actors</w:t>
            </w:r>
            <w:r w:rsidR="004D1553">
              <w:rPr>
                <w:rFonts w:cs="Times New Roman"/>
                <w:color w:val="250BE5"/>
                <w:sz w:val="24"/>
                <w:szCs w:val="24"/>
                <w:lang w:val="en-US"/>
              </w:rPr>
              <w:t xml:space="preserve"> in humanitarian I</w:t>
            </w:r>
            <w:r w:rsidRPr="00246D54">
              <w:rPr>
                <w:rFonts w:cs="Times New Roman"/>
                <w:color w:val="250BE5"/>
                <w:sz w:val="24"/>
                <w:szCs w:val="24"/>
                <w:lang w:val="en-US"/>
              </w:rPr>
              <w:t>nterventions /Coordination</w:t>
            </w:r>
          </w:p>
        </w:tc>
        <w:tc>
          <w:tcPr>
            <w:tcW w:w="5387" w:type="dxa"/>
          </w:tcPr>
          <w:p w14:paraId="580BC332" w14:textId="77777777" w:rsidR="00120356" w:rsidRDefault="00120356" w:rsidP="008C48E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Layers of responsibilities</w:t>
            </w:r>
          </w:p>
          <w:p w14:paraId="564C40E9" w14:textId="77777777" w:rsidR="00120356" w:rsidRDefault="00120356" w:rsidP="00B0058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Authorities - other actors</w:t>
            </w:r>
          </w:p>
          <w:p w14:paraId="46630C20" w14:textId="77777777" w:rsidR="00120356" w:rsidRDefault="00120356" w:rsidP="00B0058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  <w:lang w:val="en-US"/>
              </w:rPr>
            </w:pPr>
            <w:r w:rsidRPr="00321757">
              <w:rPr>
                <w:rFonts w:cs="Times New Roman"/>
                <w:sz w:val="24"/>
                <w:szCs w:val="24"/>
                <w:lang w:val="en-US"/>
              </w:rPr>
              <w:t>Actors w</w:t>
            </w:r>
            <w:r>
              <w:rPr>
                <w:rFonts w:cs="Times New Roman"/>
                <w:sz w:val="24"/>
                <w:szCs w:val="24"/>
                <w:lang w:val="en-US"/>
              </w:rPr>
              <w:t>ith a specific protection mandate</w:t>
            </w:r>
          </w:p>
          <w:p w14:paraId="60D50D87" w14:textId="77777777" w:rsidR="00120356" w:rsidRPr="00756A21" w:rsidRDefault="00120356" w:rsidP="00B0058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  <w:lang w:val="en-US"/>
              </w:rPr>
            </w:pPr>
            <w:r w:rsidRPr="0055133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Actors without a specific protection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mandate</w:t>
            </w:r>
          </w:p>
          <w:p w14:paraId="6874CF14" w14:textId="77777777" w:rsidR="00120356" w:rsidRPr="00B0058A" w:rsidRDefault="00120356" w:rsidP="000444B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The role of a</w:t>
            </w:r>
            <w:r w:rsidRPr="000444B1">
              <w:rPr>
                <w:rFonts w:cs="Times New Roman"/>
                <w:sz w:val="24"/>
                <w:szCs w:val="24"/>
                <w:lang w:val="en-US"/>
              </w:rPr>
              <w:t xml:space="preserve">ffected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people and </w:t>
            </w:r>
            <w:r w:rsidRPr="000444B1">
              <w:rPr>
                <w:rFonts w:cs="Times New Roman"/>
                <w:sz w:val="24"/>
                <w:szCs w:val="24"/>
                <w:lang w:val="en-US"/>
              </w:rPr>
              <w:t>communities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in their own protection: resilience?</w:t>
            </w:r>
          </w:p>
          <w:p w14:paraId="643926B4" w14:textId="77777777" w:rsidR="00120356" w:rsidRDefault="00120356" w:rsidP="004E2BB5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60"/>
              <w:rPr>
                <w:rFonts w:cs="Times New Roman"/>
                <w:sz w:val="24"/>
                <w:szCs w:val="24"/>
                <w:lang w:val="en-US"/>
              </w:rPr>
            </w:pPr>
            <w:r w:rsidRPr="00B0058A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B0058A">
              <w:rPr>
                <w:rFonts w:cs="Times New Roman"/>
                <w:sz w:val="24"/>
                <w:szCs w:val="24"/>
                <w:lang w:val="en-US"/>
              </w:rPr>
              <w:t>rotection mainstreaming</w:t>
            </w:r>
          </w:p>
          <w:p w14:paraId="7F8EAB91" w14:textId="77777777" w:rsidR="00120356" w:rsidRDefault="00120356" w:rsidP="004E2BB5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6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Minimum protection approach?</w:t>
            </w:r>
          </w:p>
          <w:p w14:paraId="19818BBC" w14:textId="1F58D443" w:rsidR="00120356" w:rsidRPr="00756A21" w:rsidRDefault="00120356" w:rsidP="00756A21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700"/>
              <w:rPr>
                <w:rFonts w:cs="Times New Roman"/>
                <w:sz w:val="24"/>
                <w:szCs w:val="24"/>
                <w:lang w:val="en-GB"/>
              </w:rPr>
            </w:pPr>
            <w:r w:rsidRPr="004E2BB5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Do no harm</w:t>
            </w:r>
          </w:p>
        </w:tc>
      </w:tr>
      <w:bookmarkEnd w:id="1"/>
      <w:tr w:rsidR="00120356" w:rsidRPr="00D721C4" w14:paraId="0309EAAC" w14:textId="77777777" w:rsidTr="005B59E2">
        <w:tc>
          <w:tcPr>
            <w:tcW w:w="4106" w:type="dxa"/>
            <w:vMerge/>
          </w:tcPr>
          <w:p w14:paraId="6AE65BCA" w14:textId="77777777" w:rsidR="00120356" w:rsidRPr="000115AC" w:rsidRDefault="00120356" w:rsidP="008C48E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14:paraId="30B0B5BC" w14:textId="6C0E9B19" w:rsidR="00120356" w:rsidRPr="00246D54" w:rsidRDefault="00120356" w:rsidP="00246D54">
            <w:pPr>
              <w:pStyle w:val="ListParagraph"/>
              <w:numPr>
                <w:ilvl w:val="1"/>
                <w:numId w:val="30"/>
              </w:num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246D54">
              <w:rPr>
                <w:rFonts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246D54">
              <w:rPr>
                <w:rFonts w:cs="Times New Roman"/>
                <w:i/>
                <w:color w:val="000000" w:themeColor="text1"/>
                <w:sz w:val="24"/>
                <w:szCs w:val="24"/>
                <w:lang w:val="en-US"/>
              </w:rPr>
              <w:t>are able to</w:t>
            </w:r>
            <w:proofErr w:type="gramEnd"/>
            <w:r w:rsidRPr="00246D54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explain types of interventions that are carried out in the area of humanitarian protection</w:t>
            </w:r>
          </w:p>
          <w:p w14:paraId="225C4826" w14:textId="2DD3C81C" w:rsidR="00120356" w:rsidRPr="008E3A7A" w:rsidRDefault="00120356" w:rsidP="008E3A7A">
            <w:pPr>
              <w:spacing w:line="276" w:lineRule="auto"/>
              <w:rPr>
                <w:rFonts w:cs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14:paraId="4B089DB7" w14:textId="77777777" w:rsidR="00120356" w:rsidRPr="00552EC9" w:rsidRDefault="00120356" w:rsidP="001203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1757">
              <w:rPr>
                <w:rFonts w:cs="Times New Roman"/>
                <w:sz w:val="24"/>
                <w:szCs w:val="24"/>
                <w:lang w:val="en-US"/>
              </w:rPr>
              <w:t>Egg model for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levels of</w:t>
            </w:r>
            <w:r w:rsidRPr="00321757">
              <w:rPr>
                <w:rFonts w:cs="Times New Roman"/>
                <w:sz w:val="24"/>
                <w:szCs w:val="24"/>
                <w:lang w:val="en-US"/>
              </w:rPr>
              <w:t xml:space="preserve"> protection interventions   </w:t>
            </w:r>
          </w:p>
          <w:p w14:paraId="24974C53" w14:textId="77777777" w:rsidR="00120356" w:rsidRDefault="00120356" w:rsidP="0012035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Preventive action</w:t>
            </w:r>
          </w:p>
          <w:p w14:paraId="5B57D3A2" w14:textId="77777777" w:rsidR="00120356" w:rsidRPr="00321757" w:rsidRDefault="00120356" w:rsidP="0012035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  <w:lang w:val="en-US"/>
              </w:rPr>
            </w:pPr>
            <w:r w:rsidRPr="00321757">
              <w:rPr>
                <w:rFonts w:cs="Times New Roman"/>
                <w:sz w:val="24"/>
                <w:szCs w:val="24"/>
                <w:lang w:val="en-US"/>
              </w:rPr>
              <w:t>Responsive action</w:t>
            </w:r>
          </w:p>
          <w:p w14:paraId="535ED2A1" w14:textId="77777777" w:rsidR="00120356" w:rsidRPr="00321757" w:rsidRDefault="00120356" w:rsidP="0012035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  <w:lang w:val="en-US"/>
              </w:rPr>
            </w:pPr>
            <w:r w:rsidRPr="00321757">
              <w:rPr>
                <w:rFonts w:cs="Times New Roman"/>
                <w:sz w:val="24"/>
                <w:szCs w:val="24"/>
                <w:lang w:val="en-US"/>
              </w:rPr>
              <w:t>Remedial action</w:t>
            </w:r>
          </w:p>
          <w:p w14:paraId="77C35017" w14:textId="77777777" w:rsidR="00120356" w:rsidRPr="00321757" w:rsidRDefault="00120356" w:rsidP="0012035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  <w:lang w:val="en-US"/>
              </w:rPr>
            </w:pPr>
            <w:r w:rsidRPr="00321757">
              <w:rPr>
                <w:rFonts w:cs="Times New Roman"/>
                <w:sz w:val="24"/>
                <w:szCs w:val="24"/>
                <w:lang w:val="en-US"/>
              </w:rPr>
              <w:t xml:space="preserve">Environment building </w:t>
            </w:r>
          </w:p>
          <w:p w14:paraId="1AE467E3" w14:textId="77777777" w:rsidR="00120356" w:rsidRDefault="00120356" w:rsidP="001203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 xml:space="preserve">Response strategies </w:t>
            </w:r>
          </w:p>
          <w:p w14:paraId="477227BC" w14:textId="77777777" w:rsidR="00120356" w:rsidRPr="00272059" w:rsidRDefault="00120356" w:rsidP="00120356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700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 xml:space="preserve">Modes of action </w:t>
            </w:r>
            <w:r>
              <w:rPr>
                <w:rFonts w:cs="Times New Roman"/>
                <w:color w:val="0000FF"/>
                <w:sz w:val="24"/>
                <w:szCs w:val="24"/>
                <w:lang w:val="en-GB"/>
              </w:rPr>
              <w:t>See Module Program</w:t>
            </w:r>
            <w:r w:rsidRPr="00321757">
              <w:rPr>
                <w:rFonts w:cs="Times New Roman"/>
                <w:color w:val="0000FF"/>
                <w:sz w:val="24"/>
                <w:szCs w:val="24"/>
                <w:lang w:val="en-GB"/>
              </w:rPr>
              <w:t xml:space="preserve"> cycle management</w:t>
            </w:r>
            <w:r w:rsidRPr="00321757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</w:p>
          <w:p w14:paraId="016B40F3" w14:textId="77777777" w:rsidR="00120356" w:rsidRDefault="00120356" w:rsidP="0012035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097"/>
              <w:rPr>
                <w:rFonts w:cs="Times New Roman"/>
                <w:sz w:val="24"/>
                <w:szCs w:val="24"/>
                <w:lang w:val="en-GB"/>
              </w:rPr>
            </w:pPr>
            <w:r w:rsidRPr="005C4F22">
              <w:rPr>
                <w:rFonts w:cs="Times New Roman"/>
                <w:sz w:val="24"/>
                <w:szCs w:val="24"/>
                <w:lang w:val="en-GB"/>
              </w:rPr>
              <w:t>Encourage and persuade authorities to fulfil their obligations</w:t>
            </w:r>
          </w:p>
          <w:p w14:paraId="0AA7621A" w14:textId="77777777" w:rsidR="00120356" w:rsidRPr="004E2BB5" w:rsidRDefault="00120356" w:rsidP="0012035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097"/>
              <w:rPr>
                <w:rFonts w:cs="Times New Roman"/>
                <w:sz w:val="24"/>
                <w:szCs w:val="24"/>
                <w:lang w:val="en-GB"/>
              </w:rPr>
            </w:pPr>
            <w:r w:rsidRPr="005C4F22">
              <w:rPr>
                <w:rFonts w:cs="Times New Roman"/>
                <w:sz w:val="24"/>
                <w:szCs w:val="24"/>
                <w:lang w:val="en-GB"/>
              </w:rPr>
              <w:t>Support existing capacities</w:t>
            </w:r>
            <w:r>
              <w:rPr>
                <w:rFonts w:cs="Times New Roman"/>
                <w:sz w:val="24"/>
                <w:szCs w:val="24"/>
                <w:lang w:val="en-GB"/>
              </w:rPr>
              <w:t>!</w:t>
            </w:r>
          </w:p>
          <w:p w14:paraId="526B3F49" w14:textId="77777777" w:rsidR="00120356" w:rsidRDefault="00120356" w:rsidP="0012035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097"/>
              <w:rPr>
                <w:rFonts w:cs="Times New Roman"/>
                <w:sz w:val="24"/>
                <w:szCs w:val="24"/>
                <w:lang w:val="en-GB"/>
              </w:rPr>
            </w:pPr>
            <w:r w:rsidRPr="005C4F22">
              <w:rPr>
                <w:rFonts w:cs="Times New Roman"/>
                <w:sz w:val="24"/>
                <w:szCs w:val="24"/>
                <w:lang w:val="en-GB"/>
              </w:rPr>
              <w:t>Mobilization of third parties</w:t>
            </w:r>
          </w:p>
          <w:p w14:paraId="7767AF91" w14:textId="77777777" w:rsidR="00120356" w:rsidRDefault="00120356" w:rsidP="0012035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097"/>
              <w:rPr>
                <w:rFonts w:cs="Times New Roman"/>
                <w:sz w:val="24"/>
                <w:szCs w:val="24"/>
                <w:lang w:val="en-GB"/>
              </w:rPr>
            </w:pPr>
            <w:r w:rsidRPr="005C4F22">
              <w:rPr>
                <w:rFonts w:cs="Times New Roman"/>
                <w:sz w:val="24"/>
                <w:szCs w:val="24"/>
                <w:lang w:val="en-GB"/>
              </w:rPr>
              <w:t>Substitution/</w:t>
            </w:r>
            <w:r>
              <w:rPr>
                <w:rFonts w:cs="Times New Roman"/>
                <w:sz w:val="24"/>
                <w:szCs w:val="24"/>
                <w:lang w:val="en-GB"/>
              </w:rPr>
              <w:t>S</w:t>
            </w:r>
            <w:r w:rsidRPr="005C4F22">
              <w:rPr>
                <w:rFonts w:cs="Times New Roman"/>
                <w:sz w:val="24"/>
                <w:szCs w:val="24"/>
                <w:lang w:val="en-GB"/>
              </w:rPr>
              <w:t>etting up own services</w:t>
            </w:r>
          </w:p>
          <w:p w14:paraId="5FC74051" w14:textId="77777777" w:rsidR="00120356" w:rsidRPr="005B3460" w:rsidRDefault="00120356" w:rsidP="0012035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097"/>
              <w:rPr>
                <w:rFonts w:cs="Times New Roman"/>
                <w:sz w:val="24"/>
                <w:szCs w:val="24"/>
                <w:lang w:val="en-GB"/>
              </w:rPr>
            </w:pPr>
            <w:r w:rsidRPr="005C4F22">
              <w:rPr>
                <w:rFonts w:cs="Times New Roman"/>
                <w:sz w:val="24"/>
                <w:szCs w:val="24"/>
                <w:lang w:val="en-GB"/>
              </w:rPr>
              <w:t>Denunciation</w:t>
            </w:r>
          </w:p>
          <w:p w14:paraId="79FB39F7" w14:textId="77777777" w:rsidR="00120356" w:rsidRPr="003E2348" w:rsidRDefault="00120356" w:rsidP="001203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Selected examples</w:t>
            </w:r>
            <w:r w:rsidRPr="003E2348">
              <w:rPr>
                <w:rFonts w:cs="Times New Roman"/>
                <w:sz w:val="24"/>
                <w:szCs w:val="24"/>
                <w:lang w:val="en-GB"/>
              </w:rPr>
              <w:t xml:space="preserve"> activities</w:t>
            </w:r>
          </w:p>
          <w:p w14:paraId="35EBB111" w14:textId="77777777" w:rsidR="00120356" w:rsidRDefault="00120356" w:rsidP="00120356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700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Individual, family, community, authority level</w:t>
            </w:r>
          </w:p>
          <w:p w14:paraId="4948A5B5" w14:textId="2DF4A83A" w:rsidR="00120356" w:rsidRPr="00756A21" w:rsidRDefault="00120356" w:rsidP="00B0058A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60"/>
              <w:rPr>
                <w:rFonts w:cs="Times New Roman"/>
                <w:sz w:val="24"/>
                <w:szCs w:val="24"/>
                <w:lang w:val="en-US"/>
              </w:rPr>
            </w:pPr>
            <w:r w:rsidRPr="004E2BB5">
              <w:rPr>
                <w:rFonts w:cs="Times New Roman"/>
                <w:sz w:val="24"/>
                <w:szCs w:val="24"/>
                <w:lang w:val="en-GB"/>
              </w:rPr>
              <w:t>Related to health /public health interventions</w:t>
            </w:r>
          </w:p>
        </w:tc>
      </w:tr>
      <w:tr w:rsidR="00120356" w:rsidRPr="00D721C4" w14:paraId="19818BD7" w14:textId="77777777" w:rsidTr="005B59E2">
        <w:tc>
          <w:tcPr>
            <w:tcW w:w="4106" w:type="dxa"/>
            <w:vMerge w:val="restart"/>
          </w:tcPr>
          <w:p w14:paraId="19818BD1" w14:textId="77777777" w:rsidR="00120356" w:rsidRPr="007813F9" w:rsidRDefault="00120356" w:rsidP="0012035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0115AC">
              <w:rPr>
                <w:rFonts w:cs="Times New Roman"/>
                <w:i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Participants </w:t>
            </w:r>
            <w:proofErr w:type="gramStart"/>
            <w:r w:rsidRPr="000115AC">
              <w:rPr>
                <w:rFonts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are able </w:t>
            </w:r>
            <w:r w:rsidRPr="007813F9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to</w:t>
            </w:r>
            <w:proofErr w:type="gramEnd"/>
            <w:r w:rsidRPr="007813F9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describe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ways in which p</w:t>
            </w:r>
            <w:r w:rsidRPr="007813F9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rotection and health interventions are intertwined </w:t>
            </w:r>
          </w:p>
        </w:tc>
        <w:tc>
          <w:tcPr>
            <w:tcW w:w="4536" w:type="dxa"/>
          </w:tcPr>
          <w:p w14:paraId="19818BD2" w14:textId="10FC193B" w:rsidR="00120356" w:rsidRPr="000115AC" w:rsidRDefault="00120356" w:rsidP="00120356">
            <w:pPr>
              <w:pStyle w:val="ListParagraph"/>
              <w:numPr>
                <w:ilvl w:val="1"/>
                <w:numId w:val="3"/>
              </w:num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0115AC">
              <w:rPr>
                <w:rFonts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0115AC">
              <w:rPr>
                <w:rFonts w:cs="Times New Roman"/>
                <w:i/>
                <w:color w:val="000000" w:themeColor="text1"/>
                <w:sz w:val="24"/>
                <w:szCs w:val="24"/>
                <w:lang w:val="en-US"/>
              </w:rPr>
              <w:t>are able to</w:t>
            </w:r>
            <w:proofErr w:type="gramEnd"/>
            <w:r w:rsidRPr="000115AC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explain in which ways health interventions may contribute towards protection aims and objectives </w:t>
            </w:r>
            <w:r w:rsidRPr="000115AC">
              <w:rPr>
                <w:rFonts w:cs="Times New Roman"/>
                <w:sz w:val="24"/>
                <w:szCs w:val="24"/>
                <w:lang w:val="en-US"/>
              </w:rPr>
              <w:t>and vice versa</w:t>
            </w:r>
          </w:p>
        </w:tc>
        <w:tc>
          <w:tcPr>
            <w:tcW w:w="5387" w:type="dxa"/>
          </w:tcPr>
          <w:p w14:paraId="2D2742A5" w14:textId="77777777" w:rsidR="00120356" w:rsidRDefault="00120356" w:rsidP="00120356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Public health professionals’ closeness, listening to, contact with affected people -&gt; source of information for protection issues  </w:t>
            </w:r>
          </w:p>
          <w:p w14:paraId="56348563" w14:textId="77777777" w:rsidR="00120356" w:rsidRDefault="00120356" w:rsidP="00120356">
            <w:pPr>
              <w:pStyle w:val="ListParagraph"/>
              <w:numPr>
                <w:ilvl w:val="1"/>
                <w:numId w:val="15"/>
              </w:numPr>
              <w:ind w:left="757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Need for respect of dignity</w:t>
            </w:r>
          </w:p>
          <w:p w14:paraId="37EE11D0" w14:textId="77777777" w:rsidR="00120356" w:rsidRDefault="00120356" w:rsidP="00120356">
            <w:pPr>
              <w:pStyle w:val="ListParagraph"/>
              <w:numPr>
                <w:ilvl w:val="1"/>
                <w:numId w:val="15"/>
              </w:numPr>
              <w:ind w:left="757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Informed consent</w:t>
            </w:r>
          </w:p>
          <w:p w14:paraId="432E3327" w14:textId="77777777" w:rsidR="00120356" w:rsidRPr="00756A21" w:rsidRDefault="00120356" w:rsidP="00120356">
            <w:pPr>
              <w:pStyle w:val="ListParagraph"/>
              <w:numPr>
                <w:ilvl w:val="1"/>
                <w:numId w:val="15"/>
              </w:numPr>
              <w:ind w:left="757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Patient confidentiality /medical file</w:t>
            </w:r>
          </w:p>
          <w:p w14:paraId="5E6D29CC" w14:textId="77777777" w:rsidR="00120356" w:rsidRDefault="00120356" w:rsidP="00120356">
            <w:pPr>
              <w:pStyle w:val="ListParagraph"/>
              <w:numPr>
                <w:ilvl w:val="1"/>
                <w:numId w:val="15"/>
              </w:numPr>
              <w:ind w:left="757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‘’Data dilemma’’ for collecting and sharing data (do no harm)</w:t>
            </w:r>
            <w:r>
              <w:rPr>
                <w:rFonts w:cs="Times New Roman"/>
                <w:color w:val="0000FF"/>
                <w:sz w:val="24"/>
                <w:szCs w:val="24"/>
                <w:lang w:val="en-US"/>
              </w:rPr>
              <w:t>-See Module Data collection, analysis and sharing</w:t>
            </w:r>
          </w:p>
          <w:p w14:paraId="1CE94DA7" w14:textId="77777777" w:rsidR="00120356" w:rsidRPr="004C1E2F" w:rsidRDefault="00120356" w:rsidP="00120356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Violence against health care </w:t>
            </w:r>
            <w:r w:rsidRPr="0054680E">
              <w:rPr>
                <w:rFonts w:cs="Times New Roman"/>
                <w:color w:val="0066FF"/>
                <w:sz w:val="24"/>
                <w:szCs w:val="24"/>
                <w:lang w:val="en-US"/>
              </w:rPr>
              <w:t>see Module</w:t>
            </w:r>
            <w:r w:rsidRPr="00591FE7">
              <w:rPr>
                <w:rFonts w:cs="Times New Roman"/>
                <w:color w:val="0000FF"/>
                <w:sz w:val="24"/>
                <w:szCs w:val="24"/>
                <w:lang w:val="en-US"/>
              </w:rPr>
              <w:t xml:space="preserve"> Violence against health care </w:t>
            </w:r>
          </w:p>
          <w:p w14:paraId="19818BD6" w14:textId="3D54D1A4" w:rsidR="00120356" w:rsidRPr="00591FE7" w:rsidRDefault="00120356" w:rsidP="00120356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Practical examples, e.g. distance water point, separate well-lit latrines, livelihood support, evacuation of wounded outside of conflict zone, </w:t>
            </w:r>
          </w:p>
        </w:tc>
      </w:tr>
      <w:tr w:rsidR="00120356" w:rsidRPr="00D721C4" w14:paraId="19818BDB" w14:textId="77777777" w:rsidTr="005B59E2">
        <w:tc>
          <w:tcPr>
            <w:tcW w:w="4106" w:type="dxa"/>
            <w:vMerge/>
          </w:tcPr>
          <w:p w14:paraId="19818BD8" w14:textId="77777777" w:rsidR="00120356" w:rsidRPr="000115AC" w:rsidRDefault="00120356" w:rsidP="0012035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Times New Roman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14:paraId="19818BD9" w14:textId="608C64D7" w:rsidR="00120356" w:rsidRPr="00E26858" w:rsidRDefault="00120356" w:rsidP="00120356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E26858">
              <w:rPr>
                <w:rFonts w:cs="Times New Roman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E26858">
              <w:rPr>
                <w:rFonts w:cs="Times New Roman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E26858">
              <w:rPr>
                <w:rFonts w:cs="Times New Roman"/>
                <w:sz w:val="24"/>
                <w:szCs w:val="24"/>
                <w:lang w:val="en-US"/>
              </w:rPr>
              <w:t xml:space="preserve"> describe ways to strengthen the Protection – Health relationship</w:t>
            </w:r>
          </w:p>
        </w:tc>
        <w:tc>
          <w:tcPr>
            <w:tcW w:w="5387" w:type="dxa"/>
          </w:tcPr>
          <w:p w14:paraId="22EE0991" w14:textId="77777777" w:rsidR="00120356" w:rsidRDefault="00120356" w:rsidP="00120356">
            <w:pPr>
              <w:pStyle w:val="ListParagraph"/>
              <w:numPr>
                <w:ilvl w:val="0"/>
                <w:numId w:val="26"/>
              </w:numPr>
              <w:spacing w:after="160" w:line="276" w:lineRule="auto"/>
              <w:ind w:left="36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Integrated approaches</w:t>
            </w:r>
          </w:p>
          <w:p w14:paraId="19818BDA" w14:textId="52B2E664" w:rsidR="00120356" w:rsidRPr="007C7919" w:rsidRDefault="00120356" w:rsidP="00120356">
            <w:pPr>
              <w:pStyle w:val="ListParagraph"/>
              <w:numPr>
                <w:ilvl w:val="1"/>
                <w:numId w:val="26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Clear process in place in respect of confidentiality and local law, communication, cooperative coordination, collaborative activities </w:t>
            </w:r>
            <w:r>
              <w:rPr>
                <w:rFonts w:cs="Times New Roman"/>
                <w:color w:val="0000FF"/>
                <w:sz w:val="24"/>
                <w:szCs w:val="24"/>
                <w:lang w:val="en-US"/>
              </w:rPr>
              <w:t>-See</w:t>
            </w:r>
            <w:r w:rsidR="009D4C03">
              <w:rPr>
                <w:rFonts w:cs="Times New Roman"/>
                <w:color w:val="0000FF"/>
                <w:sz w:val="24"/>
                <w:szCs w:val="24"/>
                <w:lang w:val="en-US"/>
              </w:rPr>
              <w:t xml:space="preserve"> M</w:t>
            </w:r>
            <w:r>
              <w:rPr>
                <w:rFonts w:cs="Times New Roman"/>
                <w:color w:val="0000FF"/>
                <w:sz w:val="24"/>
                <w:szCs w:val="24"/>
                <w:lang w:val="en-US"/>
              </w:rPr>
              <w:t>odule Actors in humanitarian interventions /coordination</w:t>
            </w:r>
          </w:p>
        </w:tc>
      </w:tr>
    </w:tbl>
    <w:p w14:paraId="19818BDD" w14:textId="77777777" w:rsidR="000115AC" w:rsidRPr="000115AC" w:rsidRDefault="000115AC" w:rsidP="0054680E">
      <w:pPr>
        <w:rPr>
          <w:sz w:val="24"/>
          <w:szCs w:val="24"/>
          <w:lang w:val="en-GB"/>
        </w:rPr>
      </w:pPr>
    </w:p>
    <w:sectPr w:rsidR="000115AC" w:rsidRPr="000115AC" w:rsidSect="000115AC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99C91" w14:textId="77777777" w:rsidR="00E12BCE" w:rsidRDefault="00E12BCE" w:rsidP="00EC2710">
      <w:pPr>
        <w:spacing w:after="0" w:line="240" w:lineRule="auto"/>
      </w:pPr>
      <w:r>
        <w:separator/>
      </w:r>
    </w:p>
  </w:endnote>
  <w:endnote w:type="continuationSeparator" w:id="0">
    <w:p w14:paraId="696AFDD6" w14:textId="77777777" w:rsidR="00E12BCE" w:rsidRDefault="00E12BCE" w:rsidP="00E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D7A77" w14:textId="77777777" w:rsidR="00E12BCE" w:rsidRDefault="00E12BCE" w:rsidP="00EC2710">
      <w:pPr>
        <w:spacing w:after="0" w:line="240" w:lineRule="auto"/>
      </w:pPr>
      <w:r>
        <w:separator/>
      </w:r>
    </w:p>
  </w:footnote>
  <w:footnote w:type="continuationSeparator" w:id="0">
    <w:p w14:paraId="2D1983EE" w14:textId="77777777" w:rsidR="00E12BCE" w:rsidRDefault="00E12BCE" w:rsidP="00EC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1A3E" w14:textId="17DBA852" w:rsidR="00515A2C" w:rsidRDefault="00A741A7">
    <w:pPr>
      <w:pStyle w:val="Header"/>
    </w:pPr>
    <w:r w:rsidRPr="00A741A7">
      <w:t xml:space="preserve">Final </w:t>
    </w:r>
    <w:r w:rsidR="00051BC2" w:rsidRPr="00A741A7">
      <w:t xml:space="preserve">Version </w:t>
    </w:r>
    <w:r w:rsidR="003E1D4E" w:rsidRPr="00A741A7">
      <w:t>14.02</w:t>
    </w:r>
    <w:r w:rsidR="008F72E2" w:rsidRPr="00A741A7">
      <w:t>.2020</w:t>
    </w:r>
    <w:r w:rsidRPr="00A741A7">
      <w:t xml:space="preserve"> </w:t>
    </w:r>
  </w:p>
  <w:p w14:paraId="19818BE3" w14:textId="1468ADCB" w:rsidR="00EC2710" w:rsidRDefault="00EC2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2A85"/>
    <w:multiLevelType w:val="multilevel"/>
    <w:tmpl w:val="64EC1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1" w15:restartNumberingAfterBreak="0">
    <w:nsid w:val="139D1C72"/>
    <w:multiLevelType w:val="multilevel"/>
    <w:tmpl w:val="1F7C2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" w15:restartNumberingAfterBreak="0">
    <w:nsid w:val="153F4993"/>
    <w:multiLevelType w:val="hybridMultilevel"/>
    <w:tmpl w:val="067E4A4A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3A7E82"/>
    <w:multiLevelType w:val="hybridMultilevel"/>
    <w:tmpl w:val="1488FA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508"/>
    <w:multiLevelType w:val="hybridMultilevel"/>
    <w:tmpl w:val="8A461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1F83"/>
    <w:multiLevelType w:val="hybridMultilevel"/>
    <w:tmpl w:val="84146BB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6720D"/>
    <w:multiLevelType w:val="hybridMultilevel"/>
    <w:tmpl w:val="62FAB020"/>
    <w:lvl w:ilvl="0" w:tplc="C234FD8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80386"/>
    <w:multiLevelType w:val="hybridMultilevel"/>
    <w:tmpl w:val="CA1AF214"/>
    <w:lvl w:ilvl="0" w:tplc="10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D60742D"/>
    <w:multiLevelType w:val="multilevel"/>
    <w:tmpl w:val="3D3EF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7F02DF"/>
    <w:multiLevelType w:val="hybridMultilevel"/>
    <w:tmpl w:val="D3C0F9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D35FE"/>
    <w:multiLevelType w:val="hybridMultilevel"/>
    <w:tmpl w:val="37484C5E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66D74"/>
    <w:multiLevelType w:val="multilevel"/>
    <w:tmpl w:val="81E0F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2" w15:restartNumberingAfterBreak="0">
    <w:nsid w:val="49BD0D3F"/>
    <w:multiLevelType w:val="multilevel"/>
    <w:tmpl w:val="9FC4D3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none"/>
      <w:lvlText w:val="2.2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E7780F"/>
    <w:multiLevelType w:val="hybridMultilevel"/>
    <w:tmpl w:val="60AC28A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A0FA4"/>
    <w:multiLevelType w:val="multilevel"/>
    <w:tmpl w:val="BA807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FC3ABF"/>
    <w:multiLevelType w:val="hybridMultilevel"/>
    <w:tmpl w:val="E8EC36C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4263A"/>
    <w:multiLevelType w:val="hybridMultilevel"/>
    <w:tmpl w:val="04BCFB52"/>
    <w:lvl w:ilvl="0" w:tplc="10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100C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49D5E1E"/>
    <w:multiLevelType w:val="hybridMultilevel"/>
    <w:tmpl w:val="DC2C0F42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08454A"/>
    <w:multiLevelType w:val="multilevel"/>
    <w:tmpl w:val="1F7C2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9" w15:restartNumberingAfterBreak="0">
    <w:nsid w:val="5D84656E"/>
    <w:multiLevelType w:val="hybridMultilevel"/>
    <w:tmpl w:val="2DCAFDD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58434C"/>
    <w:multiLevelType w:val="multilevel"/>
    <w:tmpl w:val="23748B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00192D"/>
    <w:multiLevelType w:val="multilevel"/>
    <w:tmpl w:val="F7DECB88"/>
    <w:lvl w:ilvl="0">
      <w:start w:val="2"/>
      <w:numFmt w:val="none"/>
      <w:lvlText w:val="2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5F0AC5"/>
    <w:multiLevelType w:val="hybridMultilevel"/>
    <w:tmpl w:val="6180C46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51F0A"/>
    <w:multiLevelType w:val="multilevel"/>
    <w:tmpl w:val="DE0C34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A0777F"/>
    <w:multiLevelType w:val="hybridMultilevel"/>
    <w:tmpl w:val="4346490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25DB0"/>
    <w:multiLevelType w:val="multilevel"/>
    <w:tmpl w:val="D1B6E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E13F65"/>
    <w:multiLevelType w:val="hybridMultilevel"/>
    <w:tmpl w:val="880A5382"/>
    <w:lvl w:ilvl="0" w:tplc="33940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6C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64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48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88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AA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01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A6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60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72E6D58"/>
    <w:multiLevelType w:val="hybridMultilevel"/>
    <w:tmpl w:val="4468B26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99468F"/>
    <w:multiLevelType w:val="hybridMultilevel"/>
    <w:tmpl w:val="303E11F4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793615"/>
    <w:multiLevelType w:val="hybridMultilevel"/>
    <w:tmpl w:val="0AD04C4E"/>
    <w:lvl w:ilvl="0" w:tplc="C234FD8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5"/>
  </w:num>
  <w:num w:numId="4">
    <w:abstractNumId w:val="23"/>
  </w:num>
  <w:num w:numId="5">
    <w:abstractNumId w:val="12"/>
  </w:num>
  <w:num w:numId="6">
    <w:abstractNumId w:val="20"/>
  </w:num>
  <w:num w:numId="7">
    <w:abstractNumId w:val="19"/>
  </w:num>
  <w:num w:numId="8">
    <w:abstractNumId w:val="6"/>
  </w:num>
  <w:num w:numId="9">
    <w:abstractNumId w:val="27"/>
  </w:num>
  <w:num w:numId="10">
    <w:abstractNumId w:val="3"/>
  </w:num>
  <w:num w:numId="11">
    <w:abstractNumId w:val="14"/>
  </w:num>
  <w:num w:numId="12">
    <w:abstractNumId w:val="26"/>
  </w:num>
  <w:num w:numId="13">
    <w:abstractNumId w:val="29"/>
  </w:num>
  <w:num w:numId="14">
    <w:abstractNumId w:val="2"/>
  </w:num>
  <w:num w:numId="15">
    <w:abstractNumId w:val="5"/>
  </w:num>
  <w:num w:numId="16">
    <w:abstractNumId w:val="22"/>
  </w:num>
  <w:num w:numId="17">
    <w:abstractNumId w:val="10"/>
  </w:num>
  <w:num w:numId="18">
    <w:abstractNumId w:val="18"/>
  </w:num>
  <w:num w:numId="19">
    <w:abstractNumId w:val="17"/>
  </w:num>
  <w:num w:numId="20">
    <w:abstractNumId w:val="9"/>
  </w:num>
  <w:num w:numId="21">
    <w:abstractNumId w:val="16"/>
  </w:num>
  <w:num w:numId="22">
    <w:abstractNumId w:val="7"/>
  </w:num>
  <w:num w:numId="23">
    <w:abstractNumId w:val="15"/>
  </w:num>
  <w:num w:numId="24">
    <w:abstractNumId w:val="13"/>
  </w:num>
  <w:num w:numId="25">
    <w:abstractNumId w:val="28"/>
  </w:num>
  <w:num w:numId="26">
    <w:abstractNumId w:val="4"/>
  </w:num>
  <w:num w:numId="27">
    <w:abstractNumId w:val="24"/>
  </w:num>
  <w:num w:numId="28">
    <w:abstractNumId w:val="8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AC"/>
    <w:rsid w:val="000115AC"/>
    <w:rsid w:val="000444B1"/>
    <w:rsid w:val="00051BC2"/>
    <w:rsid w:val="0005243F"/>
    <w:rsid w:val="000939DF"/>
    <w:rsid w:val="000943D9"/>
    <w:rsid w:val="00104900"/>
    <w:rsid w:val="001177D2"/>
    <w:rsid w:val="00120356"/>
    <w:rsid w:val="00156A0B"/>
    <w:rsid w:val="00163716"/>
    <w:rsid w:val="0018341E"/>
    <w:rsid w:val="00191D51"/>
    <w:rsid w:val="001D2AE7"/>
    <w:rsid w:val="001D3C4E"/>
    <w:rsid w:val="001E06AA"/>
    <w:rsid w:val="002124B9"/>
    <w:rsid w:val="00246D54"/>
    <w:rsid w:val="00246F5C"/>
    <w:rsid w:val="00264756"/>
    <w:rsid w:val="00272059"/>
    <w:rsid w:val="00276AE1"/>
    <w:rsid w:val="00276D92"/>
    <w:rsid w:val="002805AF"/>
    <w:rsid w:val="00283925"/>
    <w:rsid w:val="00296A51"/>
    <w:rsid w:val="002A5EB0"/>
    <w:rsid w:val="002B077E"/>
    <w:rsid w:val="002C216B"/>
    <w:rsid w:val="003126EA"/>
    <w:rsid w:val="00321757"/>
    <w:rsid w:val="00326297"/>
    <w:rsid w:val="0036006B"/>
    <w:rsid w:val="0039410B"/>
    <w:rsid w:val="003A4471"/>
    <w:rsid w:val="003E1D4E"/>
    <w:rsid w:val="003E2348"/>
    <w:rsid w:val="00416E4E"/>
    <w:rsid w:val="00442442"/>
    <w:rsid w:val="00445352"/>
    <w:rsid w:val="00447AC8"/>
    <w:rsid w:val="00482814"/>
    <w:rsid w:val="00497833"/>
    <w:rsid w:val="004B2442"/>
    <w:rsid w:val="004B2744"/>
    <w:rsid w:val="004C1E2F"/>
    <w:rsid w:val="004D1553"/>
    <w:rsid w:val="004D534B"/>
    <w:rsid w:val="004E2BB5"/>
    <w:rsid w:val="004F1613"/>
    <w:rsid w:val="00501B75"/>
    <w:rsid w:val="00515A2C"/>
    <w:rsid w:val="00520401"/>
    <w:rsid w:val="0054680E"/>
    <w:rsid w:val="00551336"/>
    <w:rsid w:val="00552EC9"/>
    <w:rsid w:val="00553E19"/>
    <w:rsid w:val="00554249"/>
    <w:rsid w:val="00563BD7"/>
    <w:rsid w:val="00591FE7"/>
    <w:rsid w:val="005A37E6"/>
    <w:rsid w:val="005B3460"/>
    <w:rsid w:val="005B59E2"/>
    <w:rsid w:val="005C4F22"/>
    <w:rsid w:val="005F07C6"/>
    <w:rsid w:val="005F5878"/>
    <w:rsid w:val="006156DE"/>
    <w:rsid w:val="0061761C"/>
    <w:rsid w:val="00621821"/>
    <w:rsid w:val="006436AE"/>
    <w:rsid w:val="006721ED"/>
    <w:rsid w:val="00680A8E"/>
    <w:rsid w:val="00686CC6"/>
    <w:rsid w:val="006D1305"/>
    <w:rsid w:val="006E79BF"/>
    <w:rsid w:val="00705C3D"/>
    <w:rsid w:val="00710ED8"/>
    <w:rsid w:val="007116C0"/>
    <w:rsid w:val="00753221"/>
    <w:rsid w:val="00753712"/>
    <w:rsid w:val="00756A21"/>
    <w:rsid w:val="00761D44"/>
    <w:rsid w:val="007813F9"/>
    <w:rsid w:val="00781575"/>
    <w:rsid w:val="007A64F0"/>
    <w:rsid w:val="007C7919"/>
    <w:rsid w:val="007D632A"/>
    <w:rsid w:val="007F3EAD"/>
    <w:rsid w:val="0084046E"/>
    <w:rsid w:val="00870CA3"/>
    <w:rsid w:val="00891F1B"/>
    <w:rsid w:val="008B4B30"/>
    <w:rsid w:val="008C48EA"/>
    <w:rsid w:val="008C544E"/>
    <w:rsid w:val="008E3A7A"/>
    <w:rsid w:val="008F2693"/>
    <w:rsid w:val="008F5B50"/>
    <w:rsid w:val="008F72E2"/>
    <w:rsid w:val="00917743"/>
    <w:rsid w:val="00952C84"/>
    <w:rsid w:val="009729CE"/>
    <w:rsid w:val="009878F3"/>
    <w:rsid w:val="00992C4F"/>
    <w:rsid w:val="009D4C03"/>
    <w:rsid w:val="00A20EC2"/>
    <w:rsid w:val="00A741A7"/>
    <w:rsid w:val="00A76E7D"/>
    <w:rsid w:val="00A800AB"/>
    <w:rsid w:val="00A81A4F"/>
    <w:rsid w:val="00AA7B49"/>
    <w:rsid w:val="00AA7EBE"/>
    <w:rsid w:val="00AB081C"/>
    <w:rsid w:val="00AC3833"/>
    <w:rsid w:val="00AF788E"/>
    <w:rsid w:val="00B0058A"/>
    <w:rsid w:val="00B34CAF"/>
    <w:rsid w:val="00B44C98"/>
    <w:rsid w:val="00BB67FA"/>
    <w:rsid w:val="00BD641E"/>
    <w:rsid w:val="00C10605"/>
    <w:rsid w:val="00C459CB"/>
    <w:rsid w:val="00C67623"/>
    <w:rsid w:val="00C7097F"/>
    <w:rsid w:val="00C8479A"/>
    <w:rsid w:val="00CA5A5C"/>
    <w:rsid w:val="00CE453E"/>
    <w:rsid w:val="00CE6533"/>
    <w:rsid w:val="00D131B9"/>
    <w:rsid w:val="00D37FB5"/>
    <w:rsid w:val="00D721C4"/>
    <w:rsid w:val="00D72EC6"/>
    <w:rsid w:val="00DB1E93"/>
    <w:rsid w:val="00DC37B9"/>
    <w:rsid w:val="00DD7F61"/>
    <w:rsid w:val="00E050ED"/>
    <w:rsid w:val="00E12BCE"/>
    <w:rsid w:val="00E26858"/>
    <w:rsid w:val="00E503C9"/>
    <w:rsid w:val="00E54D65"/>
    <w:rsid w:val="00E74CAD"/>
    <w:rsid w:val="00E93999"/>
    <w:rsid w:val="00E95319"/>
    <w:rsid w:val="00EA0069"/>
    <w:rsid w:val="00EA2B29"/>
    <w:rsid w:val="00EC2710"/>
    <w:rsid w:val="00EC56A5"/>
    <w:rsid w:val="00ED0D13"/>
    <w:rsid w:val="00ED47B6"/>
    <w:rsid w:val="00ED7A7C"/>
    <w:rsid w:val="00EE441C"/>
    <w:rsid w:val="00F007EE"/>
    <w:rsid w:val="00F25255"/>
    <w:rsid w:val="00F359F6"/>
    <w:rsid w:val="00FA6FAD"/>
    <w:rsid w:val="00FC257E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18BA3"/>
  <w15:chartTrackingRefBased/>
  <w15:docId w15:val="{D7F0FD0D-D9E8-4B7F-83F2-883C3A07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5AC"/>
    <w:pPr>
      <w:ind w:left="720"/>
      <w:contextualSpacing/>
    </w:pPr>
  </w:style>
  <w:style w:type="table" w:styleId="TableGrid">
    <w:name w:val="Table Grid"/>
    <w:basedOn w:val="TableNormal"/>
    <w:uiPriority w:val="39"/>
    <w:rsid w:val="0001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10"/>
  </w:style>
  <w:style w:type="paragraph" w:styleId="Footer">
    <w:name w:val="footer"/>
    <w:basedOn w:val="Normal"/>
    <w:link w:val="FooterChar"/>
    <w:uiPriority w:val="99"/>
    <w:unhideWhenUsed/>
    <w:rsid w:val="00E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10"/>
  </w:style>
  <w:style w:type="paragraph" w:styleId="BalloonText">
    <w:name w:val="Balloon Text"/>
    <w:basedOn w:val="Normal"/>
    <w:link w:val="BalloonTextChar"/>
    <w:uiPriority w:val="99"/>
    <w:semiHidden/>
    <w:unhideWhenUsed/>
    <w:rsid w:val="0032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7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7D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21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1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7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2019-11-07T23:00:00+00:00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TSASSIST-19-2138</_dlc_DocId>
    <_dlc_DocIdUrl xmlns="a8a2af44-4b8d-404b-a8bd-4186350a523c">
      <Url>https://collab.ext.icrc.org/sites/TS_ASSIST/_layouts/15/DocIdRedir.aspx?ID=TSASSIST-19-2138</Url>
      <Description>TSASSIST-19-2138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8B9B4-58B6-42C0-8936-C2BE404839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A3B026-6CBC-4EC5-B2E8-80524220C45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42B9861-2FC1-429D-A5C2-8F612A6D7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B7E402-7AA4-4B65-B240-A2B95590F492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00D8B70-6534-4BE0-9100-86F0DFF089D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A28BEB7-F5EC-4CC1-9BBF-F48444F6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Catherine Delice Ginod</cp:lastModifiedBy>
  <cp:revision>11</cp:revision>
  <cp:lastPrinted>2020-01-30T10:01:00Z</cp:lastPrinted>
  <dcterms:created xsi:type="dcterms:W3CDTF">2020-02-10T15:42:00Z</dcterms:created>
  <dcterms:modified xsi:type="dcterms:W3CDTF">2020-08-14T11:12:00Z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0baf2bc4-2d57-4d7e-86da-64d44018be55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