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F6603" w14:textId="480EBAD4" w:rsidR="007162D5" w:rsidRPr="007162D5" w:rsidRDefault="00966AB9" w:rsidP="007162D5">
      <w:pPr>
        <w:jc w:val="center"/>
        <w:rPr>
          <w:rFonts w:cstheme="minorHAnsi"/>
          <w:b/>
          <w:sz w:val="36"/>
          <w:szCs w:val="24"/>
          <w:u w:val="single"/>
          <w:lang w:val="en-GB"/>
        </w:rPr>
      </w:pPr>
      <w:r>
        <w:rPr>
          <w:rFonts w:cstheme="minorHAnsi"/>
          <w:b/>
          <w:sz w:val="36"/>
          <w:szCs w:val="24"/>
          <w:u w:val="single"/>
          <w:lang w:val="en-GB"/>
        </w:rPr>
        <w:t>Health Emergencies in Large P</w:t>
      </w:r>
      <w:r w:rsidR="007162D5" w:rsidRPr="007162D5">
        <w:rPr>
          <w:rFonts w:cstheme="minorHAnsi"/>
          <w:b/>
          <w:sz w:val="36"/>
          <w:szCs w:val="24"/>
          <w:u w:val="single"/>
          <w:lang w:val="en-GB"/>
        </w:rPr>
        <w:t>opulations (</w:t>
      </w:r>
      <w:r w:rsidR="003F1D55" w:rsidRPr="007162D5">
        <w:rPr>
          <w:rFonts w:cstheme="minorHAnsi"/>
          <w:b/>
          <w:sz w:val="36"/>
          <w:szCs w:val="24"/>
          <w:u w:val="single"/>
          <w:lang w:val="en-GB"/>
        </w:rPr>
        <w:t>H.E.L.P.</w:t>
      </w:r>
      <w:r w:rsidR="007162D5" w:rsidRPr="007162D5">
        <w:rPr>
          <w:rFonts w:cstheme="minorHAnsi"/>
          <w:b/>
          <w:sz w:val="36"/>
          <w:szCs w:val="24"/>
          <w:u w:val="single"/>
          <w:lang w:val="en-GB"/>
        </w:rPr>
        <w:t>)</w:t>
      </w:r>
      <w:r>
        <w:rPr>
          <w:rFonts w:cstheme="minorHAnsi"/>
          <w:b/>
          <w:sz w:val="36"/>
          <w:szCs w:val="24"/>
          <w:u w:val="single"/>
          <w:lang w:val="en-GB"/>
        </w:rPr>
        <w:t xml:space="preserve"> C</w:t>
      </w:r>
      <w:r w:rsidR="003F1D55" w:rsidRPr="007162D5">
        <w:rPr>
          <w:rFonts w:cstheme="minorHAnsi"/>
          <w:b/>
          <w:sz w:val="36"/>
          <w:szCs w:val="24"/>
          <w:u w:val="single"/>
          <w:lang w:val="en-GB"/>
        </w:rPr>
        <w:t>ourse</w:t>
      </w:r>
    </w:p>
    <w:p w14:paraId="6B6AB70A" w14:textId="5850B357" w:rsidR="007162D5" w:rsidRPr="007162D5" w:rsidRDefault="00966AB9" w:rsidP="007162D5">
      <w:pPr>
        <w:jc w:val="center"/>
        <w:rPr>
          <w:rFonts w:cstheme="minorHAnsi"/>
          <w:b/>
          <w:sz w:val="36"/>
          <w:szCs w:val="24"/>
          <w:lang w:val="en-GB"/>
        </w:rPr>
      </w:pPr>
      <w:r>
        <w:rPr>
          <w:rFonts w:cstheme="minorHAnsi"/>
          <w:b/>
          <w:sz w:val="36"/>
          <w:szCs w:val="24"/>
          <w:lang w:val="en-GB"/>
        </w:rPr>
        <w:t>Outbreak Investigation and C</w:t>
      </w:r>
      <w:bookmarkStart w:id="0" w:name="_GoBack"/>
      <w:bookmarkEnd w:id="0"/>
      <w:r w:rsidR="003F1D55" w:rsidRPr="007162D5">
        <w:rPr>
          <w:rFonts w:cstheme="minorHAnsi"/>
          <w:b/>
          <w:sz w:val="36"/>
          <w:szCs w:val="24"/>
          <w:lang w:val="en-GB"/>
        </w:rPr>
        <w:t>ontrol</w:t>
      </w:r>
    </w:p>
    <w:p w14:paraId="1CC9AC90" w14:textId="0FDBE60B" w:rsidR="003F1D55" w:rsidRPr="007162D5" w:rsidRDefault="007162D5" w:rsidP="007162D5">
      <w:pPr>
        <w:jc w:val="center"/>
        <w:rPr>
          <w:rFonts w:cstheme="minorHAnsi"/>
          <w:b/>
          <w:color w:val="FF0000"/>
          <w:sz w:val="24"/>
          <w:szCs w:val="24"/>
          <w:lang w:val="en-GB"/>
        </w:rPr>
      </w:pPr>
      <w:r w:rsidRPr="007162D5">
        <w:rPr>
          <w:rFonts w:cstheme="minorHAnsi"/>
          <w:b/>
          <w:color w:val="FF0000"/>
          <w:sz w:val="36"/>
          <w:szCs w:val="24"/>
          <w:lang w:val="en-GB"/>
        </w:rPr>
        <w:t xml:space="preserve">Time allocated </w:t>
      </w:r>
      <w:r w:rsidR="003F1D55" w:rsidRPr="007162D5">
        <w:rPr>
          <w:rFonts w:cstheme="minorHAnsi"/>
          <w:b/>
          <w:color w:val="FF0000"/>
          <w:sz w:val="36"/>
          <w:szCs w:val="24"/>
          <w:lang w:val="en-GB"/>
        </w:rPr>
        <w:t>90 minutes</w:t>
      </w:r>
    </w:p>
    <w:p w14:paraId="7AA28990" w14:textId="77777777" w:rsidR="00C0480A" w:rsidRPr="00C0480A" w:rsidRDefault="00C0480A" w:rsidP="00C0480A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tbl>
      <w:tblPr>
        <w:tblStyle w:val="TableGrid"/>
        <w:tblW w:w="14141" w:type="dxa"/>
        <w:tblInd w:w="-147" w:type="dxa"/>
        <w:tblLook w:val="04A0" w:firstRow="1" w:lastRow="0" w:firstColumn="1" w:lastColumn="0" w:noHBand="0" w:noVBand="1"/>
      </w:tblPr>
      <w:tblGrid>
        <w:gridCol w:w="4111"/>
        <w:gridCol w:w="4820"/>
        <w:gridCol w:w="5210"/>
      </w:tblGrid>
      <w:tr w:rsidR="005C64B2" w14:paraId="67507B10" w14:textId="77777777" w:rsidTr="005C64B2">
        <w:tc>
          <w:tcPr>
            <w:tcW w:w="4111" w:type="dxa"/>
            <w:shd w:val="clear" w:color="auto" w:fill="DEEAF6" w:themeFill="accent1" w:themeFillTint="33"/>
          </w:tcPr>
          <w:p w14:paraId="289302BA" w14:textId="6D171CD4" w:rsidR="005C64B2" w:rsidRPr="007162D5" w:rsidRDefault="003F1D55" w:rsidP="005C64B2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7162D5">
              <w:rPr>
                <w:rFonts w:cstheme="minorHAnsi"/>
                <w:lang w:val="en-GB"/>
              </w:rPr>
              <w:t xml:space="preserve"> </w:t>
            </w:r>
            <w:r w:rsidR="005C64B2" w:rsidRPr="007162D5">
              <w:rPr>
                <w:rFonts w:cstheme="minorHAnsi"/>
                <w:b/>
                <w:sz w:val="24"/>
                <w:szCs w:val="24"/>
                <w:lang w:val="en-GB"/>
              </w:rPr>
              <w:t>Final Educational Objective: What should participants be able to do at the end of the course</w:t>
            </w:r>
          </w:p>
        </w:tc>
        <w:tc>
          <w:tcPr>
            <w:tcW w:w="4820" w:type="dxa"/>
            <w:shd w:val="clear" w:color="auto" w:fill="DEEAF6" w:themeFill="accent1" w:themeFillTint="33"/>
          </w:tcPr>
          <w:p w14:paraId="2ADC5152" w14:textId="77777777" w:rsidR="005C64B2" w:rsidRPr="007162D5" w:rsidRDefault="005C64B2" w:rsidP="005C64B2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7162D5">
              <w:rPr>
                <w:rFonts w:cstheme="minorHAnsi"/>
                <w:b/>
                <w:sz w:val="24"/>
                <w:szCs w:val="24"/>
                <w:lang w:val="en-GB"/>
              </w:rPr>
              <w:t xml:space="preserve">Enabling Objectives: The interim steps that build on each other and lead to the final educational objectives </w:t>
            </w:r>
            <w:r w:rsidRPr="007162D5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5210" w:type="dxa"/>
            <w:shd w:val="clear" w:color="auto" w:fill="DEEAF6" w:themeFill="accent1" w:themeFillTint="33"/>
          </w:tcPr>
          <w:p w14:paraId="61286FA8" w14:textId="77777777" w:rsidR="005C64B2" w:rsidRPr="007162D5" w:rsidRDefault="005C64B2" w:rsidP="005C64B2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7162D5">
              <w:rPr>
                <w:rFonts w:cstheme="minorHAnsi"/>
                <w:b/>
                <w:sz w:val="24"/>
                <w:szCs w:val="24"/>
                <w:lang w:val="en-GB"/>
              </w:rPr>
              <w:t>Core issues /reference topics</w:t>
            </w:r>
          </w:p>
        </w:tc>
      </w:tr>
      <w:tr w:rsidR="00A7361A" w14:paraId="5FC04037" w14:textId="77777777" w:rsidTr="005C64B2">
        <w:tc>
          <w:tcPr>
            <w:tcW w:w="4111" w:type="dxa"/>
            <w:vMerge w:val="restart"/>
          </w:tcPr>
          <w:p w14:paraId="158DF865" w14:textId="5B6D85C1" w:rsidR="00A7361A" w:rsidRPr="007162D5" w:rsidRDefault="00A7361A" w:rsidP="005C64B2">
            <w:pPr>
              <w:pStyle w:val="Normal1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i/>
                <w:color w:val="auto"/>
                <w:sz w:val="24"/>
                <w:szCs w:val="24"/>
              </w:rPr>
            </w:pPr>
            <w:r w:rsidRPr="007162D5">
              <w:rPr>
                <w:rFonts w:asciiTheme="minorHAnsi" w:hAnsiTheme="minorHAnsi" w:cstheme="minorHAnsi"/>
                <w:i/>
                <w:color w:val="auto"/>
                <w:sz w:val="24"/>
                <w:szCs w:val="24"/>
                <w:lang w:val="en-GB"/>
              </w:rPr>
              <w:t xml:space="preserve">Participants </w:t>
            </w:r>
            <w:proofErr w:type="gramStart"/>
            <w:r w:rsidRPr="007162D5">
              <w:rPr>
                <w:rFonts w:asciiTheme="minorHAnsi" w:hAnsiTheme="minorHAnsi" w:cstheme="minorHAnsi"/>
                <w:i/>
                <w:color w:val="auto"/>
                <w:sz w:val="24"/>
                <w:szCs w:val="24"/>
                <w:lang w:val="en-GB"/>
              </w:rPr>
              <w:t>are able to</w:t>
            </w:r>
            <w:proofErr w:type="gramEnd"/>
            <w:r w:rsidRPr="007162D5"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  <w:t xml:space="preserve"> explain the approach to disease outbreak investigations and justify the most adequate control measures </w:t>
            </w:r>
            <w:r w:rsidRPr="007162D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in an acute or protracted crisis situation</w:t>
            </w:r>
          </w:p>
          <w:p w14:paraId="027EFD88" w14:textId="77777777" w:rsidR="00A7361A" w:rsidRPr="007162D5" w:rsidRDefault="00A7361A" w:rsidP="005C64B2">
            <w:pPr>
              <w:rPr>
                <w:rFonts w:cstheme="minorHAnsi"/>
                <w:b/>
                <w:iCs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14:paraId="5CD0FEC8" w14:textId="02A0EB32" w:rsidR="00A7361A" w:rsidRPr="007162D5" w:rsidRDefault="00A7361A" w:rsidP="007162D5">
            <w:pPr>
              <w:pStyle w:val="ListParagraph"/>
              <w:numPr>
                <w:ilvl w:val="1"/>
                <w:numId w:val="1"/>
              </w:numPr>
              <w:ind w:left="457" w:hanging="457"/>
              <w:rPr>
                <w:rFonts w:cstheme="minorHAnsi"/>
                <w:sz w:val="24"/>
                <w:szCs w:val="24"/>
                <w:lang w:val="en-GB"/>
              </w:rPr>
            </w:pPr>
            <w:r w:rsidRPr="007162D5">
              <w:rPr>
                <w:rFonts w:cstheme="minorHAnsi"/>
                <w:i/>
                <w:sz w:val="24"/>
                <w:szCs w:val="24"/>
                <w:lang w:val="en-GB"/>
              </w:rPr>
              <w:t xml:space="preserve"> Participants </w:t>
            </w:r>
            <w:proofErr w:type="gramStart"/>
            <w:r w:rsidRPr="007162D5">
              <w:rPr>
                <w:rFonts w:cstheme="minorHAnsi"/>
                <w:i/>
                <w:sz w:val="24"/>
                <w:szCs w:val="24"/>
                <w:lang w:val="en-GB"/>
              </w:rPr>
              <w:t>are able to</w:t>
            </w:r>
            <w:proofErr w:type="gramEnd"/>
            <w:r w:rsidRPr="007162D5">
              <w:rPr>
                <w:rFonts w:cstheme="minorHAnsi"/>
                <w:sz w:val="24"/>
                <w:szCs w:val="24"/>
                <w:lang w:val="en-GB"/>
              </w:rPr>
              <w:t xml:space="preserve"> explain the indicators describing an outbreak </w:t>
            </w:r>
          </w:p>
          <w:p w14:paraId="58CB1739" w14:textId="77777777" w:rsidR="00A7361A" w:rsidRPr="007162D5" w:rsidRDefault="00A7361A" w:rsidP="005C64B2">
            <w:pPr>
              <w:pStyle w:val="Normal1"/>
              <w:rPr>
                <w:rFonts w:asciiTheme="minorHAnsi" w:hAnsiTheme="minorHAnsi" w:cstheme="minorHAnsi"/>
                <w:b/>
                <w:iCs/>
                <w:color w:val="auto"/>
                <w:sz w:val="24"/>
                <w:szCs w:val="24"/>
              </w:rPr>
            </w:pPr>
          </w:p>
          <w:p w14:paraId="0246CB04" w14:textId="77777777" w:rsidR="00A7361A" w:rsidRPr="007162D5" w:rsidRDefault="00A7361A" w:rsidP="005C64B2">
            <w:pPr>
              <w:pStyle w:val="Normal1"/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5210" w:type="dxa"/>
          </w:tcPr>
          <w:p w14:paraId="70E6FBBE" w14:textId="77777777" w:rsidR="00A7361A" w:rsidRPr="007162D5" w:rsidRDefault="00A7361A" w:rsidP="005C64B2">
            <w:pPr>
              <w:pStyle w:val="Normal1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</w:pPr>
            <w:r w:rsidRPr="007162D5"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  <w:t xml:space="preserve">Indicators of an outbreak: </w:t>
            </w:r>
          </w:p>
          <w:p w14:paraId="68549711" w14:textId="77777777" w:rsidR="00A7361A" w:rsidRPr="007162D5" w:rsidRDefault="00A7361A" w:rsidP="00EE03DD">
            <w:pPr>
              <w:pStyle w:val="Normal1"/>
              <w:numPr>
                <w:ilvl w:val="1"/>
                <w:numId w:val="11"/>
              </w:numPr>
              <w:ind w:left="700"/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</w:pPr>
            <w:r w:rsidRPr="007162D5"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  <w:t xml:space="preserve">Epidemic curve </w:t>
            </w:r>
          </w:p>
          <w:p w14:paraId="10345F70" w14:textId="59C524A6" w:rsidR="00A7361A" w:rsidRPr="007162D5" w:rsidRDefault="00A7361A" w:rsidP="00EE03DD">
            <w:pPr>
              <w:pStyle w:val="Normal1"/>
              <w:numPr>
                <w:ilvl w:val="1"/>
                <w:numId w:val="11"/>
              </w:numPr>
              <w:ind w:left="700"/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</w:pPr>
            <w:r w:rsidRPr="007162D5"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  <w:t xml:space="preserve">Attack rate </w:t>
            </w:r>
          </w:p>
          <w:p w14:paraId="443E139E" w14:textId="77777777" w:rsidR="00A7361A" w:rsidRPr="007162D5" w:rsidRDefault="00A7361A" w:rsidP="00EE03DD">
            <w:pPr>
              <w:pStyle w:val="Normal1"/>
              <w:numPr>
                <w:ilvl w:val="1"/>
                <w:numId w:val="11"/>
              </w:numPr>
              <w:ind w:left="700"/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</w:pPr>
            <w:r w:rsidRPr="007162D5"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  <w:t>Reproductive number</w:t>
            </w:r>
          </w:p>
          <w:p w14:paraId="1C837CA0" w14:textId="22932106" w:rsidR="00A7361A" w:rsidRPr="007162D5" w:rsidRDefault="00A7361A" w:rsidP="00EE03DD">
            <w:pPr>
              <w:pStyle w:val="Normal1"/>
              <w:numPr>
                <w:ilvl w:val="1"/>
                <w:numId w:val="11"/>
              </w:numPr>
              <w:ind w:left="700"/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</w:pPr>
            <w:r w:rsidRPr="007162D5"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  <w:t>Case fatality rate</w:t>
            </w:r>
          </w:p>
          <w:p w14:paraId="7B50D300" w14:textId="77777777" w:rsidR="00A7361A" w:rsidRPr="007162D5" w:rsidRDefault="00A7361A" w:rsidP="00EE03DD">
            <w:pPr>
              <w:pStyle w:val="Normal1"/>
              <w:numPr>
                <w:ilvl w:val="1"/>
                <w:numId w:val="11"/>
              </w:numPr>
              <w:ind w:left="700"/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</w:pPr>
            <w:r w:rsidRPr="007162D5"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  <w:t>Incubation period</w:t>
            </w:r>
          </w:p>
          <w:p w14:paraId="66BB8EC6" w14:textId="77777777" w:rsidR="00A7361A" w:rsidRPr="007162D5" w:rsidRDefault="00A7361A" w:rsidP="00EE03DD">
            <w:pPr>
              <w:pStyle w:val="Normal1"/>
              <w:numPr>
                <w:ilvl w:val="1"/>
                <w:numId w:val="11"/>
              </w:numPr>
              <w:ind w:left="700"/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</w:pPr>
            <w:r w:rsidRPr="007162D5"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  <w:t xml:space="preserve">Duration of infection </w:t>
            </w:r>
          </w:p>
          <w:p w14:paraId="446131CC" w14:textId="61C39289" w:rsidR="00A7361A" w:rsidRPr="007162D5" w:rsidRDefault="00A7361A" w:rsidP="00EE03DD">
            <w:pPr>
              <w:pStyle w:val="Normal1"/>
              <w:numPr>
                <w:ilvl w:val="1"/>
                <w:numId w:val="11"/>
              </w:numPr>
              <w:ind w:left="700"/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</w:pPr>
            <w:r w:rsidRPr="007162D5"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  <w:t>Serial interval</w:t>
            </w:r>
          </w:p>
        </w:tc>
      </w:tr>
      <w:tr w:rsidR="00A7361A" w:rsidRPr="00966AB9" w14:paraId="2FF48007" w14:textId="77777777" w:rsidTr="005C64B2">
        <w:tc>
          <w:tcPr>
            <w:tcW w:w="4111" w:type="dxa"/>
            <w:vMerge/>
          </w:tcPr>
          <w:p w14:paraId="6D6C6767" w14:textId="77777777" w:rsidR="00A7361A" w:rsidRPr="007162D5" w:rsidRDefault="00A7361A" w:rsidP="005C64B2">
            <w:pPr>
              <w:pStyle w:val="Normal1"/>
              <w:rPr>
                <w:rFonts w:asciiTheme="minorHAnsi" w:hAnsiTheme="minorHAnsi" w:cstheme="minorHAnsi"/>
                <w:b/>
                <w:iCs/>
                <w:color w:val="auto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2C7CA0F" w14:textId="1202270B" w:rsidR="00A7361A" w:rsidRPr="007162D5" w:rsidRDefault="00A7361A" w:rsidP="007162D5">
            <w:pPr>
              <w:pStyle w:val="ListParagraph"/>
              <w:numPr>
                <w:ilvl w:val="1"/>
                <w:numId w:val="1"/>
              </w:numPr>
              <w:ind w:left="457" w:hanging="457"/>
              <w:rPr>
                <w:rFonts w:cstheme="minorHAnsi"/>
                <w:sz w:val="24"/>
                <w:szCs w:val="24"/>
                <w:lang w:val="en-GB"/>
              </w:rPr>
            </w:pPr>
            <w:r w:rsidRPr="007162D5">
              <w:rPr>
                <w:rFonts w:cstheme="minorHAnsi"/>
                <w:i/>
                <w:sz w:val="24"/>
                <w:szCs w:val="24"/>
                <w:lang w:val="en-GB"/>
              </w:rPr>
              <w:t xml:space="preserve"> Participants </w:t>
            </w:r>
            <w:proofErr w:type="gramStart"/>
            <w:r w:rsidRPr="007162D5">
              <w:rPr>
                <w:rFonts w:cstheme="minorHAnsi"/>
                <w:i/>
                <w:sz w:val="24"/>
                <w:szCs w:val="24"/>
                <w:lang w:val="en-GB"/>
              </w:rPr>
              <w:t>are able to</w:t>
            </w:r>
            <w:proofErr w:type="gramEnd"/>
            <w:r w:rsidRPr="007162D5">
              <w:rPr>
                <w:rFonts w:cstheme="minorHAnsi"/>
                <w:sz w:val="24"/>
                <w:szCs w:val="24"/>
                <w:lang w:val="en-GB"/>
              </w:rPr>
              <w:t xml:space="preserve"> describe the main steps of an outbreak investigation  </w:t>
            </w:r>
          </w:p>
          <w:p w14:paraId="759F9429" w14:textId="77777777" w:rsidR="00A7361A" w:rsidRPr="007162D5" w:rsidRDefault="00A7361A" w:rsidP="005C64B2">
            <w:pPr>
              <w:pStyle w:val="Normal1"/>
              <w:rPr>
                <w:rFonts w:asciiTheme="minorHAnsi" w:hAnsiTheme="minorHAnsi" w:cstheme="minorHAnsi"/>
                <w:b/>
                <w:iCs/>
                <w:color w:val="auto"/>
                <w:sz w:val="24"/>
                <w:szCs w:val="24"/>
              </w:rPr>
            </w:pPr>
          </w:p>
          <w:p w14:paraId="0603ECB2" w14:textId="77777777" w:rsidR="00A7361A" w:rsidRPr="007162D5" w:rsidRDefault="00A7361A" w:rsidP="005C64B2">
            <w:pPr>
              <w:pStyle w:val="Normal1"/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5210" w:type="dxa"/>
          </w:tcPr>
          <w:p w14:paraId="5F9C2F9F" w14:textId="77777777" w:rsidR="00A7361A" w:rsidRPr="007162D5" w:rsidRDefault="00A7361A" w:rsidP="00EE03DD">
            <w:pPr>
              <w:pStyle w:val="Normal1"/>
              <w:numPr>
                <w:ilvl w:val="0"/>
                <w:numId w:val="12"/>
              </w:numPr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</w:pPr>
            <w:r w:rsidRPr="007162D5"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  <w:t xml:space="preserve">Objectives of the investigation </w:t>
            </w:r>
          </w:p>
          <w:p w14:paraId="2CAC18E6" w14:textId="77777777" w:rsidR="00A7361A" w:rsidRPr="007162D5" w:rsidRDefault="00A7361A" w:rsidP="00EE03DD">
            <w:pPr>
              <w:pStyle w:val="Normal1"/>
              <w:numPr>
                <w:ilvl w:val="0"/>
                <w:numId w:val="12"/>
              </w:numPr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</w:pPr>
            <w:r w:rsidRPr="007162D5"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  <w:t xml:space="preserve">Steps of outbreak investigation </w:t>
            </w:r>
          </w:p>
          <w:p w14:paraId="65635D05" w14:textId="2780C418" w:rsidR="00A7361A" w:rsidRPr="007162D5" w:rsidRDefault="00A7361A" w:rsidP="00D44EC3">
            <w:pPr>
              <w:pStyle w:val="Normal1"/>
              <w:numPr>
                <w:ilvl w:val="1"/>
                <w:numId w:val="9"/>
              </w:numPr>
              <w:ind w:left="700"/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</w:pPr>
            <w:r w:rsidRPr="007162D5"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  <w:t xml:space="preserve">Relate the investigation to the response  </w:t>
            </w:r>
          </w:p>
        </w:tc>
      </w:tr>
      <w:tr w:rsidR="00A7361A" w:rsidRPr="00966AB9" w14:paraId="4DB550EF" w14:textId="77777777" w:rsidTr="005C64B2">
        <w:tc>
          <w:tcPr>
            <w:tcW w:w="4111" w:type="dxa"/>
            <w:vMerge/>
          </w:tcPr>
          <w:p w14:paraId="51E06602" w14:textId="77777777" w:rsidR="00A7361A" w:rsidRPr="007162D5" w:rsidRDefault="00A7361A" w:rsidP="005C64B2">
            <w:pPr>
              <w:pStyle w:val="Normal1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8B62FEC" w14:textId="6E3D8E0F" w:rsidR="00A7361A" w:rsidRPr="007162D5" w:rsidRDefault="00A7361A" w:rsidP="007162D5">
            <w:pPr>
              <w:pStyle w:val="ListParagraph"/>
              <w:numPr>
                <w:ilvl w:val="1"/>
                <w:numId w:val="1"/>
              </w:numPr>
              <w:ind w:left="457" w:hanging="457"/>
              <w:rPr>
                <w:rFonts w:cstheme="minorHAnsi"/>
                <w:sz w:val="24"/>
                <w:szCs w:val="24"/>
                <w:lang w:val="en-GB"/>
              </w:rPr>
            </w:pPr>
            <w:r w:rsidRPr="007162D5">
              <w:rPr>
                <w:rFonts w:cstheme="minorHAnsi"/>
                <w:i/>
                <w:sz w:val="24"/>
                <w:szCs w:val="24"/>
                <w:lang w:val="en-GB"/>
              </w:rPr>
              <w:t xml:space="preserve"> Participants </w:t>
            </w:r>
            <w:proofErr w:type="gramStart"/>
            <w:r w:rsidRPr="007162D5">
              <w:rPr>
                <w:rFonts w:cstheme="minorHAnsi"/>
                <w:i/>
                <w:sz w:val="24"/>
                <w:szCs w:val="24"/>
                <w:lang w:val="en-GB"/>
              </w:rPr>
              <w:t>are able to</w:t>
            </w:r>
            <w:proofErr w:type="gramEnd"/>
            <w:r w:rsidRPr="007162D5">
              <w:rPr>
                <w:rFonts w:cstheme="minorHAnsi"/>
                <w:sz w:val="24"/>
                <w:szCs w:val="24"/>
                <w:lang w:val="en-GB"/>
              </w:rPr>
              <w:t xml:space="preserve"> describe different types of control measures used in crisis situations</w:t>
            </w:r>
          </w:p>
          <w:p w14:paraId="7059385D" w14:textId="77777777" w:rsidR="00A7361A" w:rsidRPr="007162D5" w:rsidRDefault="00A7361A" w:rsidP="005C64B2">
            <w:pPr>
              <w:pStyle w:val="Normal1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  <w:p w14:paraId="29D43A81" w14:textId="77777777" w:rsidR="00A7361A" w:rsidRPr="007162D5" w:rsidRDefault="00A7361A" w:rsidP="005C64B2">
            <w:pPr>
              <w:pStyle w:val="Normal1"/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5210" w:type="dxa"/>
          </w:tcPr>
          <w:p w14:paraId="748146F5" w14:textId="1E8C10D4" w:rsidR="00A7361A" w:rsidRPr="007162D5" w:rsidRDefault="00A7361A" w:rsidP="00EE03DD">
            <w:pPr>
              <w:pStyle w:val="Normal1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</w:pPr>
            <w:r w:rsidRPr="007162D5"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  <w:t>The disease dictates the response</w:t>
            </w:r>
          </w:p>
          <w:p w14:paraId="1EE9CB17" w14:textId="226879B2" w:rsidR="00A7361A" w:rsidRPr="007162D5" w:rsidRDefault="00A7361A" w:rsidP="00EE03DD">
            <w:pPr>
              <w:pStyle w:val="Normal1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</w:pPr>
            <w:r w:rsidRPr="007162D5"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  <w:t xml:space="preserve">Rational and objectives of using the different control measures </w:t>
            </w:r>
          </w:p>
          <w:p w14:paraId="03EA4713" w14:textId="0FB80BFE" w:rsidR="00A7361A" w:rsidRPr="007162D5" w:rsidRDefault="00A7361A" w:rsidP="00EE03DD">
            <w:pPr>
              <w:pStyle w:val="Normal1"/>
              <w:numPr>
                <w:ilvl w:val="1"/>
                <w:numId w:val="14"/>
              </w:numPr>
              <w:ind w:left="700"/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</w:pPr>
            <w:r w:rsidRPr="007162D5"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  <w:t xml:space="preserve">Case management, isolation, vaccination, contact tracing, alerts follow up, safe burial, </w:t>
            </w:r>
            <w:r w:rsidRPr="007162D5"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  <w:lastRenderedPageBreak/>
              <w:t>control and prevention of infection in hospital and health care settings (CPI), water, sanitation and habitat /public health engineering</w:t>
            </w:r>
          </w:p>
        </w:tc>
      </w:tr>
    </w:tbl>
    <w:p w14:paraId="3FEEC108" w14:textId="77777777" w:rsidR="005C64B2" w:rsidRPr="005C64B2" w:rsidRDefault="005C64B2">
      <w:pPr>
        <w:rPr>
          <w:lang w:val="en-GB"/>
        </w:rPr>
      </w:pPr>
    </w:p>
    <w:sectPr w:rsidR="005C64B2" w:rsidRPr="005C64B2" w:rsidSect="005C64B2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68BB0E" w14:textId="77777777" w:rsidR="00047DD9" w:rsidRDefault="00047DD9" w:rsidP="00C0480A">
      <w:pPr>
        <w:spacing w:after="0" w:line="240" w:lineRule="auto"/>
      </w:pPr>
      <w:r>
        <w:separator/>
      </w:r>
    </w:p>
  </w:endnote>
  <w:endnote w:type="continuationSeparator" w:id="0">
    <w:p w14:paraId="57C0CD39" w14:textId="77777777" w:rsidR="00047DD9" w:rsidRDefault="00047DD9" w:rsidP="00C04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CCAB09" w14:textId="77777777" w:rsidR="00047DD9" w:rsidRDefault="00047DD9" w:rsidP="00C0480A">
      <w:pPr>
        <w:spacing w:after="0" w:line="240" w:lineRule="auto"/>
      </w:pPr>
      <w:r>
        <w:separator/>
      </w:r>
    </w:p>
  </w:footnote>
  <w:footnote w:type="continuationSeparator" w:id="0">
    <w:p w14:paraId="723B9F2C" w14:textId="77777777" w:rsidR="00047DD9" w:rsidRDefault="00047DD9" w:rsidP="00C04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25E75" w14:textId="51229C28" w:rsidR="00C0480A" w:rsidRPr="00C0480A" w:rsidRDefault="00C0480A">
    <w:pPr>
      <w:pStyle w:val="Header"/>
      <w:rPr>
        <w:lang w:val="en-US"/>
      </w:rPr>
    </w:pPr>
    <w:r w:rsidRPr="007162D5">
      <w:rPr>
        <w:lang w:val="en-US"/>
      </w:rPr>
      <w:t>Version</w:t>
    </w:r>
    <w:r w:rsidR="007162D5" w:rsidRPr="007162D5">
      <w:rPr>
        <w:lang w:val="en-US"/>
      </w:rPr>
      <w:t xml:space="preserve"> May</w:t>
    </w:r>
    <w:r w:rsidRPr="007162D5">
      <w:rPr>
        <w:lang w:val="en-US"/>
      </w:rPr>
      <w:t xml:space="preserve"> 2019</w:t>
    </w:r>
    <w:r w:rsidR="007162D5" w:rsidRPr="007162D5">
      <w:rPr>
        <w:lang w:val="en-US"/>
      </w:rPr>
      <w:t xml:space="preserve"> -2019Final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7487B"/>
    <w:multiLevelType w:val="hybridMultilevel"/>
    <w:tmpl w:val="BA5008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C61358"/>
    <w:multiLevelType w:val="hybridMultilevel"/>
    <w:tmpl w:val="B7A00886"/>
    <w:lvl w:ilvl="0" w:tplc="5202A7F8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5202A7F8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3C059A"/>
    <w:multiLevelType w:val="hybridMultilevel"/>
    <w:tmpl w:val="18A6EDD0"/>
    <w:lvl w:ilvl="0" w:tplc="5202A7F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60494"/>
    <w:multiLevelType w:val="hybridMultilevel"/>
    <w:tmpl w:val="E00CC2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170B60"/>
    <w:multiLevelType w:val="hybridMultilevel"/>
    <w:tmpl w:val="56AC975C"/>
    <w:lvl w:ilvl="0" w:tplc="5202A7F8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6921AB4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8118D3"/>
    <w:multiLevelType w:val="hybridMultilevel"/>
    <w:tmpl w:val="33A6D508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202A7F8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2F7465"/>
    <w:multiLevelType w:val="hybridMultilevel"/>
    <w:tmpl w:val="54E0AE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6921AB4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38449D"/>
    <w:multiLevelType w:val="hybridMultilevel"/>
    <w:tmpl w:val="E8BAA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E70AD7"/>
    <w:multiLevelType w:val="hybridMultilevel"/>
    <w:tmpl w:val="BFCEE0F4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F32727"/>
    <w:multiLevelType w:val="hybridMultilevel"/>
    <w:tmpl w:val="8E34DF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202A7F8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52E7379"/>
    <w:multiLevelType w:val="hybridMultilevel"/>
    <w:tmpl w:val="8996A7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6921AB4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6813C49"/>
    <w:multiLevelType w:val="multilevel"/>
    <w:tmpl w:val="CF22CA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70C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70C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70C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70C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70C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70C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70C0"/>
      </w:rPr>
    </w:lvl>
  </w:abstractNum>
  <w:abstractNum w:abstractNumId="12" w15:restartNumberingAfterBreak="0">
    <w:nsid w:val="67EF10F9"/>
    <w:multiLevelType w:val="hybridMultilevel"/>
    <w:tmpl w:val="AC5CC336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5D25BD"/>
    <w:multiLevelType w:val="hybridMultilevel"/>
    <w:tmpl w:val="1924DA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9"/>
  </w:num>
  <w:num w:numId="5">
    <w:abstractNumId w:val="3"/>
  </w:num>
  <w:num w:numId="6">
    <w:abstractNumId w:val="0"/>
  </w:num>
  <w:num w:numId="7">
    <w:abstractNumId w:val="2"/>
  </w:num>
  <w:num w:numId="8">
    <w:abstractNumId w:val="13"/>
  </w:num>
  <w:num w:numId="9">
    <w:abstractNumId w:val="4"/>
  </w:num>
  <w:num w:numId="10">
    <w:abstractNumId w:val="1"/>
  </w:num>
  <w:num w:numId="11">
    <w:abstractNumId w:val="10"/>
  </w:num>
  <w:num w:numId="12">
    <w:abstractNumId w:val="12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4B2"/>
    <w:rsid w:val="00047DD9"/>
    <w:rsid w:val="00176776"/>
    <w:rsid w:val="00192533"/>
    <w:rsid w:val="001A0766"/>
    <w:rsid w:val="002435F0"/>
    <w:rsid w:val="003205E1"/>
    <w:rsid w:val="003469C2"/>
    <w:rsid w:val="003F1D55"/>
    <w:rsid w:val="00460936"/>
    <w:rsid w:val="005C64B2"/>
    <w:rsid w:val="007162D5"/>
    <w:rsid w:val="00804CEE"/>
    <w:rsid w:val="00870CA3"/>
    <w:rsid w:val="009467BF"/>
    <w:rsid w:val="00966AB9"/>
    <w:rsid w:val="009D39E4"/>
    <w:rsid w:val="00A71A6C"/>
    <w:rsid w:val="00A7361A"/>
    <w:rsid w:val="00B27B89"/>
    <w:rsid w:val="00C0480A"/>
    <w:rsid w:val="00C8479A"/>
    <w:rsid w:val="00D07B58"/>
    <w:rsid w:val="00D35AE8"/>
    <w:rsid w:val="00D44EC3"/>
    <w:rsid w:val="00EE03DD"/>
    <w:rsid w:val="00F673EA"/>
    <w:rsid w:val="00F874DC"/>
    <w:rsid w:val="00FE064B"/>
    <w:rsid w:val="00FE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7B174"/>
  <w15:chartTrackingRefBased/>
  <w15:docId w15:val="{5607E778-D6FA-41E2-9521-95D5A6D47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64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5C64B2"/>
    <w:pPr>
      <w:spacing w:after="0" w:line="276" w:lineRule="auto"/>
    </w:pPr>
    <w:rPr>
      <w:rFonts w:ascii="Arial" w:eastAsia="Arial" w:hAnsi="Arial" w:cs="Arial"/>
      <w:color w:val="000000"/>
      <w:szCs w:val="20"/>
      <w:lang w:val="en-US"/>
    </w:rPr>
  </w:style>
  <w:style w:type="table" w:styleId="TableGrid">
    <w:name w:val="Table Grid"/>
    <w:basedOn w:val="TableNormal"/>
    <w:uiPriority w:val="39"/>
    <w:rsid w:val="005C6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64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4B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C64B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07B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7B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7B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B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B5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04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80A"/>
  </w:style>
  <w:style w:type="paragraph" w:styleId="Footer">
    <w:name w:val="footer"/>
    <w:basedOn w:val="Normal"/>
    <w:link w:val="FooterChar"/>
    <w:uiPriority w:val="99"/>
    <w:unhideWhenUsed/>
    <w:rsid w:val="00C04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6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CRC Team Document" ma:contentTypeID="0x010100F306B2604BE44180B8B82333BE64DF4E005A5CBB6C53404A16AAEA5338BA523999000A8DC57427FE8447B6BC7D6E7F551E9D" ma:contentTypeVersion="42" ma:contentTypeDescription="Upload Form" ma:contentTypeScope="" ma:versionID="00a5e3a414205b0cd270913d25c6840e">
  <xsd:schema xmlns:xsd="http://www.w3.org/2001/XMLSchema" xmlns:xs="http://www.w3.org/2001/XMLSchema" xmlns:p="http://schemas.microsoft.com/office/2006/metadata/properties" xmlns:ns1="http://schemas.microsoft.com/sharepoint/v3" xmlns:ns2="71402401-ee9a-4cfa-82a8-ebbd88d5d766" xmlns:ns3="a8a2af44-4b8d-404b-a8bd-4186350a523c" xmlns:ns4="775538c5-eb89-48ba-a372-0acd5d6f1291" targetNamespace="http://schemas.microsoft.com/office/2006/metadata/properties" ma:root="true" ma:fieldsID="9601ed9a50bfa6825adc6b667e50086b" ns1:_="" ns2:_="" ns3:_="" ns4:_="">
    <xsd:import namespace="http://schemas.microsoft.com/sharepoint/v3"/>
    <xsd:import namespace="71402401-ee9a-4cfa-82a8-ebbd88d5d766"/>
    <xsd:import namespace="a8a2af44-4b8d-404b-a8bd-4186350a523c"/>
    <xsd:import namespace="775538c5-eb89-48ba-a372-0acd5d6f1291"/>
    <xsd:element name="properties">
      <xsd:complexType>
        <xsd:sequence>
          <xsd:element name="documentManagement">
            <xsd:complexType>
              <xsd:all>
                <xsd:element ref="ns2:ICRCIMP_IsFocus" minOccurs="0"/>
                <xsd:element ref="ns3:IsIntranet" minOccurs="0"/>
                <xsd:element ref="ns3:Period_x0020_start" minOccurs="0"/>
                <xsd:element ref="ns3:Period_x0020_end" minOccurs="0"/>
                <xsd:element ref="ns2:ICRCIMP_IsRecord" minOccurs="0"/>
                <xsd:element ref="ns2:ICRCIMP_RMIdentifier" minOccurs="0"/>
                <xsd:element ref="ns2:ICRCIMP_RMTransfer" minOccurs="0"/>
                <xsd:element ref="ns1:AverageRating" minOccurs="0"/>
                <xsd:element ref="ns1:RatingCount" minOccurs="0"/>
                <xsd:element ref="ns3:_dlc_DocIdUrl" minOccurs="0"/>
                <xsd:element ref="ns2:ICRCIMP_RMUnitInCharge_H" minOccurs="0"/>
                <xsd:element ref="ns3:TaxCatchAll" minOccurs="0"/>
                <xsd:element ref="ns3:TaxCatchAllLabel" minOccurs="0"/>
                <xsd:element ref="ns3:_dlc_DocIdPersistId" minOccurs="0"/>
                <xsd:element ref="ns2:ICRCIMP_Keyword_H" minOccurs="0"/>
                <xsd:element ref="ns3:_dlc_DocId" minOccurs="0"/>
                <xsd:element ref="ns2:ICRCIMP_OrganizationalAccronym_H" minOccurs="0"/>
                <xsd:element ref="ns2:ICRCIMP_Country_H" minOccurs="0"/>
                <xsd:element ref="ns2:ICRCIMP_DocumentType_H" minOccurs="0"/>
                <xsd:element ref="ns2:ICRCIMP_IHT_H" minOccurs="0"/>
                <xsd:element ref="ns2:ICRCIMP_BusinessFunction_H" minOccurs="0"/>
                <xsd:element ref="ns4:pe3ed4b1638e49a0a22b56e84a30773f" minOccurs="0"/>
                <xsd:element ref="ns2:h205814a13eb4c68bb83316f6dea6ef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6" nillable="true" ma:displayName="Rating (0-5)" ma:decimals="2" ma:description="Average value of all the ratings that have been submitted" ma:hidden="true" ma:internalName="AverageRating" ma:readOnly="false">
      <xsd:simpleType>
        <xsd:restriction base="dms:Number"/>
      </xsd:simpleType>
    </xsd:element>
    <xsd:element name="RatingCount" ma:index="17" nillable="true" ma:displayName="Number of Ratings" ma:decimals="0" ma:description="Number of ratings submitted" ma:hidden="true" ma:internalName="RatingCount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02401-ee9a-4cfa-82a8-ebbd88d5d766" elementFormDefault="qualified">
    <xsd:import namespace="http://schemas.microsoft.com/office/2006/documentManagement/types"/>
    <xsd:import namespace="http://schemas.microsoft.com/office/infopath/2007/PartnerControls"/>
    <xsd:element name="ICRCIMP_IsFocus" ma:index="5" nillable="true" ma:displayName="Is Key Document" ma:default="0" ma:internalName="ICRCIMP_IsFocus">
      <xsd:simpleType>
        <xsd:restriction base="dms:Boolean"/>
      </xsd:simpleType>
    </xsd:element>
    <xsd:element name="ICRCIMP_IsRecord" ma:index="12" nillable="true" ma:displayName="Is Record" ma:default="0" ma:internalName="ICRCIMP_IsRecord">
      <xsd:simpleType>
        <xsd:restriction base="dms:Boolean"/>
      </xsd:simpleType>
    </xsd:element>
    <xsd:element name="ICRCIMP_RMIdentifier" ma:index="13" nillable="true" ma:displayName="RM Identifier" ma:hidden="true" ma:internalName="ICRCIMP_RMIdentifier" ma:readOnly="false">
      <xsd:simpleType>
        <xsd:restriction base="dms:Text"/>
      </xsd:simpleType>
    </xsd:element>
    <xsd:element name="ICRCIMP_RMTransfer" ma:index="15" nillable="true" ma:displayName="RM Transfer" ma:format="Image" ma:hidden="true" ma:internalName="ICRCIMP_RMTransfer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CRCIMP_RMUnitInCharge_H" ma:index="25" nillable="true" ma:taxonomy="true" ma:internalName="ICRCIMP_RMUnitInCharge_H" ma:taxonomyFieldName="ICRCIMP_RMUnitInCharge" ma:displayName="RM Unit In Charge" ma:readOnly="false" ma:default="" ma:fieldId="{6e3f7d82-bb30-4acf-bd11-eef511e2f6ff}" ma:sspId="ab0fa9d1-5a5a-4c9b-9c24-b67ffc5bb60f" ma:termSetId="9e1982ce-954c-4bc3-b476-a56a519943c0" ma:anchorId="63380a77-9e03-450d-9a07-fe8456eb1d4e" ma:open="false" ma:isKeyword="false">
      <xsd:complexType>
        <xsd:sequence>
          <xsd:element ref="pc:Terms" minOccurs="0" maxOccurs="1"/>
        </xsd:sequence>
      </xsd:complexType>
    </xsd:element>
    <xsd:element name="ICRCIMP_Keyword_H" ma:index="29" nillable="true" ma:taxonomy="true" ma:internalName="ICRCIMP_Keyword_H" ma:taxonomyFieldName="ICRCIMP_Keyword" ma:displayName="Keyword" ma:readOnly="false" ma:default="" ma:fieldId="{f27af7a6-d078-4508-aeeb-bc60d2b2a9c2}" ma:taxonomyMulti="true" ma:sspId="ab0fa9d1-5a5a-4c9b-9c24-b67ffc5bb60f" ma:termSetId="9e1982ce-954c-4bc3-b476-a56a519943c0" ma:anchorId="dc16195f-09ad-42a4-9fc8-901be5812cbf" ma:open="false" ma:isKeyword="false">
      <xsd:complexType>
        <xsd:sequence>
          <xsd:element ref="pc:Terms" minOccurs="0" maxOccurs="1"/>
        </xsd:sequence>
      </xsd:complexType>
    </xsd:element>
    <xsd:element name="ICRCIMP_OrganizationalAccronym_H" ma:index="31" nillable="true" ma:taxonomy="true" ma:internalName="ICRCIMP_OrganizationalAccronym_H" ma:taxonomyFieldName="ICRCIMP_OrganizationalAccronym" ma:displayName="Organizational Acronym" ma:readOnly="false" ma:default="" ma:fieldId="{7ccf5c89-e992-4c56-8c3d-f080454b7083}" ma:sspId="ab0fa9d1-5a5a-4c9b-9c24-b67ffc5bb60f" ma:termSetId="9e1982ce-954c-4bc3-b476-a56a519943c0" ma:anchorId="63380a77-9e03-450d-9a07-fe8456eb1d4e" ma:open="false" ma:isKeyword="false">
      <xsd:complexType>
        <xsd:sequence>
          <xsd:element ref="pc:Terms" minOccurs="0" maxOccurs="1"/>
        </xsd:sequence>
      </xsd:complexType>
    </xsd:element>
    <xsd:element name="ICRCIMP_Country_H" ma:index="32" nillable="true" ma:taxonomy="true" ma:internalName="ICRCIMP_Country_H" ma:taxonomyFieldName="ICRCIMP_Country" ma:displayName="Country" ma:readOnly="false" ma:default="" ma:fieldId="{43c356ae-dbf9-4781-9db5-36f4e2c43aa5}" ma:taxonomyMulti="true" ma:sspId="ab0fa9d1-5a5a-4c9b-9c24-b67ffc5bb60f" ma:termSetId="9e1982ce-954c-4bc3-b476-a56a519943c0" ma:anchorId="ef6172f5-22a7-44c1-85b4-1009e07f4347" ma:open="false" ma:isKeyword="false">
      <xsd:complexType>
        <xsd:sequence>
          <xsd:element ref="pc:Terms" minOccurs="0" maxOccurs="1"/>
        </xsd:sequence>
      </xsd:complexType>
    </xsd:element>
    <xsd:element name="ICRCIMP_DocumentType_H" ma:index="33" nillable="true" ma:taxonomy="true" ma:internalName="ICRCIMP_DocumentType_H" ma:taxonomyFieldName="ICRCIMP_DocumentType" ma:displayName="Document Type" ma:readOnly="false" ma:default="" ma:fieldId="{be9838ba-4f15-4a58-a832-ef14848e4da7}" ma:sspId="ab0fa9d1-5a5a-4c9b-9c24-b67ffc5bb60f" ma:termSetId="9e1982ce-954c-4bc3-b476-a56a519943c0" ma:anchorId="d4aee717-125d-40b5-a4ac-9555539d892b" ma:open="false" ma:isKeyword="false">
      <xsd:complexType>
        <xsd:sequence>
          <xsd:element ref="pc:Terms" minOccurs="0" maxOccurs="1"/>
        </xsd:sequence>
      </xsd:complexType>
    </xsd:element>
    <xsd:element name="ICRCIMP_IHT_H" ma:index="34" nillable="true" ma:taxonomy="true" ma:internalName="ICRCIMP_IHT_H" ma:taxonomyFieldName="ICRCIMP_IHT" ma:displayName="IHT" ma:readOnly="false" ma:default="" ma:fieldId="{065c2617-21f6-47e4-87f5-3c0378fecd5d}" ma:sspId="ab0fa9d1-5a5a-4c9b-9c24-b67ffc5bb60f" ma:termSetId="9e1982ce-954c-4bc3-b476-a56a519943c0" ma:anchorId="b0b0a92e-8599-45de-9f88-f18d1883a95e" ma:open="false" ma:isKeyword="false">
      <xsd:complexType>
        <xsd:sequence>
          <xsd:element ref="pc:Terms" minOccurs="0" maxOccurs="1"/>
        </xsd:sequence>
      </xsd:complexType>
    </xsd:element>
    <xsd:element name="ICRCIMP_BusinessFunction_H" ma:index="35" nillable="true" ma:taxonomy="true" ma:internalName="ICRCIMP_BusinessFunction_H" ma:taxonomyFieldName="ICRCIMP_BusinessFunction" ma:displayName="Business Function" ma:readOnly="false" ma:default="" ma:fieldId="{135f9e93-e411-4f51-a3e4-c80a6701173e}" ma:sspId="ab0fa9d1-5a5a-4c9b-9c24-b67ffc5bb60f" ma:termSetId="9e1982ce-954c-4bc3-b476-a56a519943c0" ma:anchorId="1f494b62-34d6-4855-af7c-08b76e795dc3" ma:open="false" ma:isKeyword="false">
      <xsd:complexType>
        <xsd:sequence>
          <xsd:element ref="pc:Terms" minOccurs="0" maxOccurs="1"/>
        </xsd:sequence>
      </xsd:complexType>
    </xsd:element>
    <xsd:element name="h205814a13eb4c68bb83316f6dea6ef2" ma:index="38" nillable="true" ma:taxonomy="true" ma:internalName="h205814a13eb4c68bb83316f6dea6ef2" ma:taxonomyFieldName="ICRCIMP_KeyIssue" ma:displayName="Key Issue" ma:fieldId="{1205814a-13eb-4c68-bb83-316f6dea6ef2}" ma:sspId="ab0fa9d1-5a5a-4c9b-9c24-b67ffc5bb60f" ma:termSetId="9e1982ce-954c-4bc3-b476-a56a519943c0" ma:anchorId="a8ad2310-98ac-4bbe-9c4d-0a57da7951af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2af44-4b8d-404b-a8bd-4186350a523c" elementFormDefault="qualified">
    <xsd:import namespace="http://schemas.microsoft.com/office/2006/documentManagement/types"/>
    <xsd:import namespace="http://schemas.microsoft.com/office/infopath/2007/PartnerControls"/>
    <xsd:element name="IsIntranet" ma:index="6" nillable="true" ma:displayName="Is Intranet" ma:default="0" ma:internalName="IsIntranet">
      <xsd:simpleType>
        <xsd:restriction base="dms:Boolean"/>
      </xsd:simpleType>
    </xsd:element>
    <xsd:element name="Period_x0020_start" ma:index="10" nillable="true" ma:displayName="Period start" ma:format="DateOnly" ma:internalName="Period_x0020_start">
      <xsd:simpleType>
        <xsd:restriction base="dms:DateTime"/>
      </xsd:simpleType>
    </xsd:element>
    <xsd:element name="Period_x0020_end" ma:index="11" nillable="true" ma:displayName="Period end" ma:format="DateOnly" ma:internalName="Period_x0020_end">
      <xsd:simpleType>
        <xsd:restriction base="dms:DateTime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" ma:index="26" nillable="true" ma:displayName="Taxonomy Catch All Column" ma:hidden="true" ma:list="{bb80481a-0eda-4050-92b4-209d87b2a08d}" ma:internalName="TaxCatchAll" ma:showField="CatchAllData" ma:web="71402401-ee9a-4cfa-82a8-ebbd88d5d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bb80481a-0eda-4050-92b4-209d87b2a08d}" ma:internalName="TaxCatchAllLabel" ma:readOnly="true" ma:showField="CatchAllDataLabel" ma:web="71402401-ee9a-4cfa-82a8-ebbd88d5d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3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5538c5-eb89-48ba-a372-0acd5d6f1291" elementFormDefault="qualified">
    <xsd:import namespace="http://schemas.microsoft.com/office/2006/documentManagement/types"/>
    <xsd:import namespace="http://schemas.microsoft.com/office/infopath/2007/PartnerControls"/>
    <xsd:element name="pe3ed4b1638e49a0a22b56e84a30773f" ma:index="36" nillable="true" ma:taxonomy="true" ma:internalName="pe3ed4b1638e49a0a22b56e84a30773f" ma:taxonomyFieldName="Key_x0020_Issue" ma:displayName="Key Issue" ma:default="3;#- No key issue|32056555-74b8-4174-9beb-b0d6d010855f" ma:fieldId="{9e3ed4b1-638e-49a0-a22b-56e84a30773f}" ma:sspId="ab0fa9d1-5a5a-4c9b-9c24-b67ffc5bb60f" ma:termSetId="9e1982ce-954c-4bc3-b476-a56a519943c0" ma:anchorId="a8ad2310-98ac-4bbe-9c4d-0a57da7951af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Summary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ab0fa9d1-5a5a-4c9b-9c24-b67ffc5bb60f" ContentTypeId="0x010100F306B2604BE44180B8B82333BE64DF4E005A5CBB6C53404A16AAEA5338BA523999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RCIMP_Country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 Country</TermName>
          <TermId xmlns="http://schemas.microsoft.com/office/infopath/2007/PartnerControls">1f55df4f-c103-4303-b974-426a8e7d1d06</TermId>
        </TermInfo>
      </Terms>
    </ICRCIMP_Country_H>
    <Period_x0020_start xmlns="a8a2af44-4b8d-404b-a8bd-4186350a523c">2020-08-12T14:00:00+00:00</Period_x0020_start>
    <TaxCatchAll xmlns="a8a2af44-4b8d-404b-a8bd-4186350a523c">
      <Value>4</Value>
      <Value>3</Value>
      <Value>2</Value>
      <Value>1</Value>
    </TaxCatchAll>
    <ICRCIMP_DocumentType_H xmlns="71402401-ee9a-4cfa-82a8-ebbd88d5d766">
      <Terms xmlns="http://schemas.microsoft.com/office/infopath/2007/PartnerControls"/>
    </ICRCIMP_DocumentType_H>
    <ICRCIMP_IHT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23eb6094-56fc-4ad4-8ae2-cf1575a694f0</TermId>
        </TermInfo>
      </Terms>
    </ICRCIMP_IHT_H>
    <IsIntranet xmlns="a8a2af44-4b8d-404b-a8bd-4186350a523c">false</IsIntranet>
    <ICRCIMP_BusinessFunction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Assistance</TermName>
          <TermId xmlns="http://schemas.microsoft.com/office/infopath/2007/PartnerControls">9015aaae-65d7-4217-8889-581aaffe05a3</TermId>
        </TermInfo>
      </Terms>
    </ICRCIMP_BusinessFunction_H>
    <pe3ed4b1638e49a0a22b56e84a30773f xmlns="775538c5-eb89-48ba-a372-0acd5d6f1291">
      <Terms xmlns="http://schemas.microsoft.com/office/infopath/2007/PartnerControls">
        <TermInfo xmlns="http://schemas.microsoft.com/office/infopath/2007/PartnerControls">
          <TermName xmlns="http://schemas.microsoft.com/office/infopath/2007/PartnerControls">- No key issue</TermName>
          <TermId xmlns="http://schemas.microsoft.com/office/infopath/2007/PartnerControls">32056555-74b8-4174-9beb-b0d6d010855f</TermId>
        </TermInfo>
      </Terms>
    </pe3ed4b1638e49a0a22b56e84a30773f>
    <ICRCIMP_RMIdentifier xmlns="71402401-ee9a-4cfa-82a8-ebbd88d5d766" xsi:nil="true"/>
    <RatingCount xmlns="http://schemas.microsoft.com/sharepoint/v3" xsi:nil="true"/>
    <ICRCIMP_IsRecord xmlns="71402401-ee9a-4cfa-82a8-ebbd88d5d766">false</ICRCIMP_IsRecord>
    <ICRCIMP_RMTransfer xmlns="71402401-ee9a-4cfa-82a8-ebbd88d5d766">
      <Url xsi:nil="true"/>
      <Description xsi:nil="true"/>
    </ICRCIMP_RMTransfer>
    <ICRCIMP_Keyword_H xmlns="71402401-ee9a-4cfa-82a8-ebbd88d5d766">
      <Terms xmlns="http://schemas.microsoft.com/office/infopath/2007/PartnerControls"/>
    </ICRCIMP_Keyword_H>
    <ICRCIMP_OrganizationalAccronym_H xmlns="71402401-ee9a-4cfa-82a8-ebbd88d5d766">
      <Terms xmlns="http://schemas.microsoft.com/office/infopath/2007/PartnerControls"/>
    </ICRCIMP_OrganizationalAccronym_H>
    <AverageRating xmlns="http://schemas.microsoft.com/sharepoint/v3" xsi:nil="true"/>
    <h205814a13eb4c68bb83316f6dea6ef2 xmlns="71402401-ee9a-4cfa-82a8-ebbd88d5d766">
      <Terms xmlns="http://schemas.microsoft.com/office/infopath/2007/PartnerControls"/>
    </h205814a13eb4c68bb83316f6dea6ef2>
    <ICRCIMP_IsFocus xmlns="71402401-ee9a-4cfa-82a8-ebbd88d5d766">false</ICRCIMP_IsFocus>
    <Period_x0020_end xmlns="a8a2af44-4b8d-404b-a8bd-4186350a523c" xsi:nil="true"/>
    <ICRCIMP_RMUnitInCharge_H xmlns="71402401-ee9a-4cfa-82a8-ebbd88d5d766">
      <Terms xmlns="http://schemas.microsoft.com/office/infopath/2007/PartnerControls"/>
    </ICRCIMP_RMUnitInCharge_H>
    <_dlc_DocId xmlns="a8a2af44-4b8d-404b-a8bd-4186350a523c">TSASSIST-19-2131</_dlc_DocId>
    <_dlc_DocIdUrl xmlns="a8a2af44-4b8d-404b-a8bd-4186350a523c">
      <Url>https://collab.ext.icrc.org/sites/TS_ASSIST/_layouts/15/DocIdRedir.aspx?ID=TSASSIST-19-2131</Url>
      <Description>TSASSIST-19-2131</Description>
    </_dlc_DocIdUrl>
  </documentManagement>
</p:properties>
</file>

<file path=customXml/itemProps1.xml><?xml version="1.0" encoding="utf-8"?>
<ds:datastoreItem xmlns:ds="http://schemas.openxmlformats.org/officeDocument/2006/customXml" ds:itemID="{47EB3DF1-C1BC-4E4A-A753-A05D7493D3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99BA32-0C3A-4E54-ABDB-1B2790B839E4}"/>
</file>

<file path=customXml/itemProps3.xml><?xml version="1.0" encoding="utf-8"?>
<ds:datastoreItem xmlns:ds="http://schemas.openxmlformats.org/officeDocument/2006/customXml" ds:itemID="{25D00CD4-F9F6-4D69-806A-B629338CC4E2}"/>
</file>

<file path=customXml/itemProps4.xml><?xml version="1.0" encoding="utf-8"?>
<ds:datastoreItem xmlns:ds="http://schemas.openxmlformats.org/officeDocument/2006/customXml" ds:itemID="{76D3C1E5-BE56-43A6-B5FA-97A5CBAF1D35}"/>
</file>

<file path=customXml/itemProps5.xml><?xml version="1.0" encoding="utf-8"?>
<ds:datastoreItem xmlns:ds="http://schemas.openxmlformats.org/officeDocument/2006/customXml" ds:itemID="{82238046-8375-4E10-BF9C-CDC0ADC7505F}"/>
</file>

<file path=customXml/itemProps6.xml><?xml version="1.0" encoding="utf-8"?>
<ds:datastoreItem xmlns:ds="http://schemas.openxmlformats.org/officeDocument/2006/customXml" ds:itemID="{413D4397-C5A9-4C77-92DF-83B7AE7AB3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ICRC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Van Roeden</dc:creator>
  <cp:keywords/>
  <dc:description/>
  <cp:lastModifiedBy>Monica Arpagaus</cp:lastModifiedBy>
  <cp:revision>4</cp:revision>
  <cp:lastPrinted>2019-05-15T07:51:00Z</cp:lastPrinted>
  <dcterms:created xsi:type="dcterms:W3CDTF">2019-12-02T11:28:00Z</dcterms:created>
  <dcterms:modified xsi:type="dcterms:W3CDTF">2020-08-11T09:40:00Z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0x010100F306B2604BE44180B8B82333BE64DF4E005A5CBB6C53404A16AAEA5338BA523999000A8DC57427FE8447B6BC7D6E7F551E9D</vt:lpwstr>
  </property>
  <property fmtid="{D5CDD505-2E9C-101B-9397-08002B2CF9AE}" pid="3" name="ICRCIMP_RMUnitInCharge">
    <vt:lpwstr/>
  </property>
  <property fmtid="{D5CDD505-2E9C-101B-9397-08002B2CF9AE}" pid="4" name="ICRCIMP_ManageAccess">
    <vt:bool>false</vt:bool>
  </property>
  <property fmtid="{D5CDD505-2E9C-101B-9397-08002B2CF9AE}" pid="5" name="_dlc_DocIdItemGuid">
    <vt:lpwstr>6efbe1a1-d590-488d-a25f-e91e220b8759</vt:lpwstr>
  </property>
  <property fmtid="{D5CDD505-2E9C-101B-9397-08002B2CF9AE}" pid="6" name="ICRCIMP_IHT">
    <vt:lpwstr>4;#Internal|23eb6094-56fc-4ad4-8ae2-cf1575a694f0</vt:lpwstr>
  </property>
  <property fmtid="{D5CDD505-2E9C-101B-9397-08002B2CF9AE}" pid="7" name="ICRCIMP_Country">
    <vt:lpwstr>2;#No Country|1f55df4f-c103-4303-b974-426a8e7d1d06</vt:lpwstr>
  </property>
  <property fmtid="{D5CDD505-2E9C-101B-9397-08002B2CF9AE}" pid="8" name="ICRCIMP_OrganizationalAccronym">
    <vt:lpwstr/>
  </property>
  <property fmtid="{D5CDD505-2E9C-101B-9397-08002B2CF9AE}" pid="9" name="Key Issue">
    <vt:lpwstr>3;#- No key issue|32056555-74b8-4174-9beb-b0d6d010855f</vt:lpwstr>
  </property>
  <property fmtid="{D5CDD505-2E9C-101B-9397-08002B2CF9AE}" pid="10" name="ICRCIMP_DocumentType">
    <vt:lpwstr/>
  </property>
  <property fmtid="{D5CDD505-2E9C-101B-9397-08002B2CF9AE}" pid="11" name="ICRCIMP_BusinessFunction">
    <vt:lpwstr>1;#Assistance|9015aaae-65d7-4217-8889-581aaffe05a3</vt:lpwstr>
  </property>
  <property fmtid="{D5CDD505-2E9C-101B-9397-08002B2CF9AE}" pid="12" name="ICRCIMP_Keyword">
    <vt:lpwstr/>
  </property>
  <property fmtid="{D5CDD505-2E9C-101B-9397-08002B2CF9AE}" pid="13" name="ICRCIMP_KeyIssue">
    <vt:lpwstr/>
  </property>
</Properties>
</file>